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757A5" w14:textId="77777777" w:rsidR="005D43B4" w:rsidRPr="0084401D" w:rsidRDefault="005D43B4" w:rsidP="005D43B4">
      <w:pPr>
        <w:jc w:val="center"/>
        <w:rPr>
          <w:b/>
        </w:rPr>
      </w:pPr>
      <w:r w:rsidRPr="0084401D">
        <w:rPr>
          <w:b/>
        </w:rPr>
        <w:t xml:space="preserve"> </w:t>
      </w:r>
    </w:p>
    <w:p w14:paraId="2DDA0E7D" w14:textId="77777777" w:rsidR="005D43B4" w:rsidRPr="002C2E33" w:rsidRDefault="005D43B4" w:rsidP="005D43B4">
      <w:pPr>
        <w:rPr>
          <w:b/>
        </w:rPr>
      </w:pPr>
    </w:p>
    <w:p w14:paraId="216A9812" w14:textId="77777777" w:rsidR="005D43B4" w:rsidRPr="002C2E33" w:rsidRDefault="005D43B4" w:rsidP="005D43B4">
      <w:pPr>
        <w:ind w:left="-720" w:right="-720"/>
        <w:rPr>
          <w:u w:val="single"/>
        </w:rPr>
      </w:pPr>
      <w:r w:rsidRPr="002C2E33">
        <w:t>Name of Group:</w:t>
      </w:r>
      <w:r w:rsidR="000A69E6">
        <w:t xml:space="preserve"> CCPC Board Meeting</w:t>
      </w:r>
      <w:r w:rsidRPr="002C2E33">
        <w:tab/>
      </w:r>
      <w:r w:rsidRPr="002C2E33">
        <w:tab/>
      </w:r>
      <w:r w:rsidR="00FC044C">
        <w:tab/>
      </w:r>
      <w:r w:rsidR="00FC044C">
        <w:tab/>
      </w:r>
      <w:r w:rsidR="00FC044C">
        <w:tab/>
      </w:r>
      <w:r w:rsidRPr="002C2E33">
        <w:t>Place:</w:t>
      </w:r>
      <w:r w:rsidR="000A69E6">
        <w:t xml:space="preserve"> Zoom meeting</w:t>
      </w:r>
      <w:r w:rsidRPr="002C2E33">
        <w:tab/>
      </w:r>
      <w:r w:rsidR="00EA1E94">
        <w:t xml:space="preserve"> </w:t>
      </w:r>
    </w:p>
    <w:p w14:paraId="1158A908" w14:textId="77777777" w:rsidR="005D43B4" w:rsidRPr="002C2E33" w:rsidRDefault="005D43B4" w:rsidP="005D43B4">
      <w:pPr>
        <w:ind w:left="-720" w:right="-720"/>
        <w:rPr>
          <w:u w:val="single"/>
        </w:rPr>
      </w:pPr>
      <w:r w:rsidRPr="002C2E33">
        <w:t>Date</w:t>
      </w:r>
      <w:r w:rsidR="00EA1E94">
        <w:t>:</w:t>
      </w:r>
      <w:r w:rsidR="000A69E6">
        <w:t xml:space="preserve"> January 25, 2020</w:t>
      </w:r>
      <w:r w:rsidRPr="002C2E33">
        <w:tab/>
      </w:r>
      <w:r w:rsidR="006D36A7" w:rsidRPr="002C2E33">
        <w:t xml:space="preserve">         </w:t>
      </w:r>
      <w:r w:rsidR="002C2E33">
        <w:t xml:space="preserve">                         </w:t>
      </w:r>
      <w:r w:rsidR="006D36A7" w:rsidRPr="002C2E33">
        <w:t xml:space="preserve"> </w:t>
      </w:r>
      <w:r w:rsidR="00EA1E94">
        <w:tab/>
      </w:r>
      <w:r w:rsidR="006D36A7" w:rsidRPr="002C2E33">
        <w:t xml:space="preserve"> </w:t>
      </w:r>
      <w:r w:rsidR="00FC044C">
        <w:tab/>
      </w:r>
      <w:r w:rsidR="00FC044C">
        <w:tab/>
      </w:r>
      <w:r w:rsidR="00FC044C">
        <w:tab/>
      </w:r>
      <w:r w:rsidRPr="002C2E33">
        <w:t>Time:</w:t>
      </w:r>
      <w:r w:rsidR="000A69E6">
        <w:t xml:space="preserve"> 9:31 a.m.</w:t>
      </w:r>
      <w:r w:rsidRPr="002C2E33">
        <w:tab/>
      </w:r>
    </w:p>
    <w:p w14:paraId="11595E1E" w14:textId="77777777" w:rsidR="005D43B4" w:rsidRPr="002C2E33" w:rsidRDefault="005D43B4" w:rsidP="005D43B4">
      <w:pPr>
        <w:ind w:left="-720" w:right="-720"/>
        <w:rPr>
          <w:u w:val="single"/>
        </w:rPr>
      </w:pPr>
      <w:r w:rsidRPr="002C2E33">
        <w:t xml:space="preserve">Convener: </w:t>
      </w:r>
      <w:r w:rsidR="000A69E6">
        <w:t>Terria Ashby</w:t>
      </w:r>
      <w:r w:rsidR="006D36A7" w:rsidRPr="002C2E33">
        <w:t>,</w:t>
      </w:r>
      <w:r w:rsidRPr="002C2E33">
        <w:rPr>
          <w:u w:val="single"/>
        </w:rPr>
        <w:t xml:space="preserve"> President</w:t>
      </w:r>
      <w:r w:rsidRPr="002C2E33">
        <w:tab/>
      </w:r>
      <w:r w:rsidRPr="002C2E33">
        <w:tab/>
      </w:r>
      <w:r w:rsidRPr="002C2E33">
        <w:tab/>
        <w:t xml:space="preserve">Submitted by: </w:t>
      </w:r>
      <w:r w:rsidR="00FC044C">
        <w:t>Tammy Truex</w:t>
      </w:r>
      <w:r w:rsidR="006D36A7" w:rsidRPr="002C2E33">
        <w:t>, Secretary</w:t>
      </w:r>
    </w:p>
    <w:p w14:paraId="2C7C5FF2" w14:textId="77777777" w:rsidR="005D43B4" w:rsidRPr="0084401D" w:rsidRDefault="005D43B4" w:rsidP="005D43B4">
      <w:pPr>
        <w:ind w:left="-720" w:right="-720"/>
        <w:rPr>
          <w:i/>
        </w:rPr>
      </w:pPr>
    </w:p>
    <w:p w14:paraId="3A797F7C" w14:textId="77777777" w:rsidR="005D43B4" w:rsidRPr="0084401D" w:rsidRDefault="005D43B4" w:rsidP="005D43B4">
      <w:pPr>
        <w:ind w:left="-720" w:right="-720"/>
        <w:rPr>
          <w:b/>
        </w:rPr>
      </w:pPr>
      <w:r w:rsidRPr="0084401D">
        <w:rPr>
          <w:b/>
        </w:rPr>
        <w:t>Meeting Minutes</w:t>
      </w:r>
      <w:r w:rsidRPr="0084401D">
        <w:rPr>
          <w:b/>
        </w:rPr>
        <w:tab/>
      </w:r>
      <w:r w:rsidRPr="0084401D">
        <w:rPr>
          <w:b/>
        </w:rPr>
        <w:tab/>
      </w:r>
      <w:r w:rsidRPr="0084401D">
        <w:rPr>
          <w:b/>
        </w:rPr>
        <w:tab/>
      </w:r>
      <w:r w:rsidRPr="0084401D">
        <w:rPr>
          <w:b/>
        </w:rPr>
        <w:tab/>
      </w:r>
      <w:r w:rsidRPr="0084401D">
        <w:rPr>
          <w:b/>
        </w:rPr>
        <w:tab/>
      </w:r>
      <w:r w:rsidRPr="0084401D">
        <w:rPr>
          <w:b/>
        </w:rPr>
        <w:tab/>
      </w:r>
      <w:r w:rsidR="00543772" w:rsidRPr="0084401D">
        <w:rPr>
          <w:b/>
        </w:rPr>
        <w:t>Approved: _</w:t>
      </w:r>
      <w:r w:rsidRPr="0084401D">
        <w:rPr>
          <w:b/>
        </w:rPr>
        <w:t>_________</w:t>
      </w:r>
    </w:p>
    <w:p w14:paraId="621C9734" w14:textId="77777777" w:rsidR="005D43B4" w:rsidRPr="0084401D" w:rsidRDefault="005D43B4" w:rsidP="005D43B4">
      <w:pPr>
        <w:rPr>
          <w:b/>
        </w:rPr>
      </w:pPr>
    </w:p>
    <w:p w14:paraId="7DE199F3" w14:textId="40B86012" w:rsidR="005D43B4" w:rsidRPr="0084401D" w:rsidRDefault="00E769D2" w:rsidP="005D43B4">
      <w:pPr>
        <w:ind w:left="-720" w:right="-720"/>
        <w:jc w:val="center"/>
        <w:rPr>
          <w:b/>
        </w:rPr>
      </w:pPr>
      <w:r>
        <w:rPr>
          <w:b/>
          <w:noProof/>
        </w:rPr>
        <mc:AlternateContent>
          <mc:Choice Requires="wpc">
            <w:drawing>
              <wp:inline distT="0" distB="0" distL="0" distR="0" wp14:anchorId="2082C9CD" wp14:editId="162FBED3">
                <wp:extent cx="6858000" cy="2743200"/>
                <wp:effectExtent l="5080" t="18415" r="13970" b="10160"/>
                <wp:docPr id="3" name="Canvas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wps:cNvSpPr>
                        <wps:spPr bwMode="auto">
                          <a:xfrm>
                            <a:off x="10200" y="0"/>
                            <a:ext cx="6847800" cy="2743200"/>
                          </a:xfrm>
                          <a:prstGeom prst="rect">
                            <a:avLst/>
                          </a:prstGeom>
                          <a:solidFill>
                            <a:srgbClr val="FFFFFF"/>
                          </a:solidFill>
                          <a:ln w="19050">
                            <a:solidFill>
                              <a:srgbClr val="000000"/>
                            </a:solidFill>
                            <a:miter lim="800000"/>
                            <a:headEnd/>
                            <a:tailEnd/>
                          </a:ln>
                        </wps:spPr>
                        <wps:txbx>
                          <w:txbxContent>
                            <w:p w14:paraId="0B5236D2" w14:textId="77777777" w:rsidR="000A69E6" w:rsidRDefault="005D43B4" w:rsidP="005D43B4">
                              <w:pPr>
                                <w:rPr>
                                  <w:b/>
                                </w:rPr>
                              </w:pPr>
                              <w:r w:rsidRPr="00F735B0">
                                <w:rPr>
                                  <w:b/>
                                </w:rPr>
                                <w:t>Attendees:</w:t>
                              </w:r>
                              <w:r w:rsidR="000A69E6">
                                <w:rPr>
                                  <w:b/>
                                </w:rPr>
                                <w:t xml:space="preserve"> </w:t>
                              </w:r>
                            </w:p>
                            <w:p w14:paraId="6C0DBCF3" w14:textId="77777777" w:rsidR="000A69E6" w:rsidRDefault="000A69E6" w:rsidP="005D43B4">
                              <w:pPr>
                                <w:rPr>
                                  <w:b/>
                                </w:rPr>
                              </w:pPr>
                              <w:r>
                                <w:rPr>
                                  <w:b/>
                                </w:rPr>
                                <w:t>Terria Ashby, President</w:t>
                              </w:r>
                            </w:p>
                            <w:p w14:paraId="6616ABFD" w14:textId="77777777" w:rsidR="000A69E6" w:rsidRDefault="000A69E6" w:rsidP="005D43B4">
                              <w:pPr>
                                <w:rPr>
                                  <w:b/>
                                </w:rPr>
                              </w:pPr>
                              <w:r>
                                <w:rPr>
                                  <w:b/>
                                </w:rPr>
                                <w:t>Angie Carnes, Vice President</w:t>
                              </w:r>
                            </w:p>
                            <w:p w14:paraId="0ED0F08A" w14:textId="77777777" w:rsidR="000A69E6" w:rsidRDefault="000A69E6" w:rsidP="005D43B4">
                              <w:pPr>
                                <w:rPr>
                                  <w:b/>
                                </w:rPr>
                              </w:pPr>
                              <w:r>
                                <w:rPr>
                                  <w:b/>
                                </w:rPr>
                                <w:t>Tammy Truex, Secretary</w:t>
                              </w:r>
                            </w:p>
                            <w:p w14:paraId="00A899A1" w14:textId="77777777" w:rsidR="000A69E6" w:rsidRDefault="000A69E6" w:rsidP="005D43B4">
                              <w:pPr>
                                <w:rPr>
                                  <w:b/>
                                </w:rPr>
                              </w:pPr>
                              <w:r>
                                <w:rPr>
                                  <w:b/>
                                </w:rPr>
                                <w:t>Carrie Griffin, Treasurer</w:t>
                              </w:r>
                            </w:p>
                            <w:p w14:paraId="5F1A7181" w14:textId="77777777" w:rsidR="000A69E6" w:rsidRDefault="000A69E6" w:rsidP="005D43B4">
                              <w:pPr>
                                <w:rPr>
                                  <w:b/>
                                </w:rPr>
                              </w:pPr>
                              <w:r>
                                <w:rPr>
                                  <w:b/>
                                </w:rPr>
                                <w:t>Brenda Schoen, Past President</w:t>
                              </w:r>
                            </w:p>
                            <w:p w14:paraId="14814EAA" w14:textId="77777777" w:rsidR="00312241" w:rsidRDefault="00312241" w:rsidP="005D43B4">
                              <w:pPr>
                                <w:rPr>
                                  <w:b/>
                                </w:rPr>
                              </w:pPr>
                              <w:r>
                                <w:rPr>
                                  <w:b/>
                                </w:rPr>
                                <w:t>Gina Blessing, Member at Large</w:t>
                              </w:r>
                            </w:p>
                            <w:p w14:paraId="3FB384CF" w14:textId="77777777" w:rsidR="000A69E6" w:rsidRDefault="00312241" w:rsidP="005D43B4">
                              <w:pPr>
                                <w:rPr>
                                  <w:b/>
                                </w:rPr>
                              </w:pPr>
                              <w:r>
                                <w:rPr>
                                  <w:b/>
                                </w:rPr>
                                <w:t>Emily Barnes, Member at Large</w:t>
                              </w:r>
                            </w:p>
                            <w:p w14:paraId="64FAC3C0" w14:textId="77777777" w:rsidR="00312241" w:rsidRDefault="00312241" w:rsidP="005D43B4">
                              <w:pPr>
                                <w:rPr>
                                  <w:b/>
                                </w:rPr>
                              </w:pPr>
                              <w:r>
                                <w:rPr>
                                  <w:b/>
                                </w:rPr>
                                <w:t>Dusty Davenport, Member at Large</w:t>
                              </w:r>
                            </w:p>
                            <w:p w14:paraId="033492B1" w14:textId="77777777" w:rsidR="00312241" w:rsidRDefault="00312241" w:rsidP="005D43B4">
                              <w:pPr>
                                <w:rPr>
                                  <w:b/>
                                </w:rPr>
                              </w:pPr>
                              <w:r>
                                <w:rPr>
                                  <w:b/>
                                </w:rPr>
                                <w:t>Janine Foth, Member at Large</w:t>
                              </w:r>
                            </w:p>
                            <w:p w14:paraId="12EC4008" w14:textId="77777777" w:rsidR="00312241" w:rsidRDefault="00312241" w:rsidP="005D43B4">
                              <w:pPr>
                                <w:rPr>
                                  <w:b/>
                                </w:rPr>
                              </w:pPr>
                              <w:r>
                                <w:rPr>
                                  <w:b/>
                                </w:rPr>
                                <w:t>Lacey Shoeneman, Member at Large</w:t>
                              </w:r>
                            </w:p>
                            <w:p w14:paraId="0C614170" w14:textId="77777777" w:rsidR="004A4AB1" w:rsidRDefault="004A4AB1" w:rsidP="005D43B4">
                              <w:pPr>
                                <w:rPr>
                                  <w:b/>
                                </w:rPr>
                              </w:pPr>
                              <w:r>
                                <w:rPr>
                                  <w:b/>
                                </w:rPr>
                                <w:t>Annette Kucia, Member at Large</w:t>
                              </w:r>
                            </w:p>
                            <w:p w14:paraId="0A181798" w14:textId="77777777" w:rsidR="00FC044C" w:rsidRPr="00F735B0" w:rsidRDefault="00FC044C" w:rsidP="005D43B4">
                              <w:pPr>
                                <w:rPr>
                                  <w:b/>
                                </w:rPr>
                              </w:pPr>
                            </w:p>
                            <w:p w14:paraId="594DD4A5" w14:textId="77777777" w:rsidR="002618D6" w:rsidRDefault="002618D6" w:rsidP="005D43B4">
                              <w:pPr>
                                <w:rPr>
                                  <w:rFonts w:ascii="Arial" w:hAnsi="Arial" w:cs="Arial"/>
                                </w:rPr>
                              </w:pPr>
                            </w:p>
                            <w:p w14:paraId="19E3A126" w14:textId="77777777" w:rsidR="002618D6" w:rsidRPr="002618D6" w:rsidRDefault="002618D6" w:rsidP="005D43B4">
                              <w:pPr>
                                <w:rPr>
                                  <w:b/>
                                </w:rPr>
                              </w:pPr>
                            </w:p>
                            <w:p w14:paraId="4CA9F529" w14:textId="77777777" w:rsidR="004A4AB1" w:rsidRDefault="004A4AB1" w:rsidP="005D43B4">
                              <w:pPr>
                                <w:rPr>
                                  <w:rFonts w:ascii="Arial" w:hAnsi="Arial" w:cs="Arial"/>
                                  <w:b/>
                                </w:rPr>
                              </w:pPr>
                            </w:p>
                            <w:p w14:paraId="2F2F153D" w14:textId="77777777" w:rsidR="004A4AB1" w:rsidRDefault="004A4AB1" w:rsidP="005D43B4">
                              <w:pPr>
                                <w:rPr>
                                  <w:rFonts w:ascii="Arial" w:hAnsi="Arial" w:cs="Arial"/>
                                  <w:b/>
                                </w:rPr>
                              </w:pPr>
                            </w:p>
                            <w:p w14:paraId="3C4E9BDA" w14:textId="77777777" w:rsidR="004A4AB1" w:rsidRDefault="004A4AB1" w:rsidP="005D43B4">
                              <w:pPr>
                                <w:rPr>
                                  <w:rFonts w:ascii="Arial" w:hAnsi="Arial" w:cs="Arial"/>
                                  <w:b/>
                                </w:rPr>
                              </w:pPr>
                            </w:p>
                            <w:p w14:paraId="2EBDDA1B" w14:textId="77777777" w:rsidR="005D43B4" w:rsidRPr="00AE3DE9" w:rsidRDefault="006D36A7" w:rsidP="005D43B4">
                              <w:pPr>
                                <w:rPr>
                                  <w:rFonts w:ascii="Arial" w:hAnsi="Arial" w:cs="Arial"/>
                                  <w:b/>
                                </w:rPr>
                              </w:pPr>
                              <w:r>
                                <w:rPr>
                                  <w:rFonts w:ascii="Arial" w:hAnsi="Arial" w:cs="Arial"/>
                                  <w:b/>
                                </w:rPr>
                                <w:t xml:space="preserve"> </w:t>
                              </w:r>
                              <w:r w:rsidR="005D43B4" w:rsidRPr="00AE3DE9">
                                <w:rPr>
                                  <w:rFonts w:ascii="Arial" w:hAnsi="Arial" w:cs="Arial"/>
                                  <w:b/>
                                </w:rPr>
                                <w:tab/>
                              </w:r>
                              <w:r w:rsidR="005D43B4" w:rsidRPr="00AE3DE9">
                                <w:rPr>
                                  <w:rFonts w:ascii="Arial" w:hAnsi="Arial" w:cs="Arial"/>
                                  <w:b/>
                                </w:rPr>
                                <w:tab/>
                              </w:r>
                              <w:r w:rsidR="005D43B4" w:rsidRPr="00AE3DE9">
                                <w:rPr>
                                  <w:rFonts w:ascii="Arial" w:hAnsi="Arial" w:cs="Arial"/>
                                  <w:b/>
                                </w:rPr>
                                <w:tab/>
                              </w:r>
                              <w:r w:rsidR="005D43B4" w:rsidRPr="00AE3DE9">
                                <w:rPr>
                                  <w:rFonts w:ascii="Arial" w:hAnsi="Arial" w:cs="Arial"/>
                                  <w:b/>
                                </w:rPr>
                                <w:tab/>
                              </w:r>
                            </w:p>
                            <w:p w14:paraId="44650477" w14:textId="77777777" w:rsidR="00B17686" w:rsidRPr="002C2E33" w:rsidRDefault="00B17686" w:rsidP="005D43B4"/>
                          </w:txbxContent>
                        </wps:txbx>
                        <wps:bodyPr rot="0" vert="horz" wrap="square" lIns="91440" tIns="45720" rIns="91440" bIns="45720" anchor="t" anchorCtr="0" upright="1">
                          <a:noAutofit/>
                        </wps:bodyPr>
                      </wps:wsp>
                      <wps:wsp>
                        <wps:cNvPr id="2" name="Text Box 5"/>
                        <wps:cNvSpPr txBox="1">
                          <a:spLocks/>
                        </wps:cNvSpPr>
                        <wps:spPr bwMode="auto">
                          <a:xfrm>
                            <a:off x="3438900" y="12500"/>
                            <a:ext cx="3400000" cy="2588400"/>
                          </a:xfrm>
                          <a:prstGeom prst="rect">
                            <a:avLst/>
                          </a:prstGeom>
                          <a:solidFill>
                            <a:srgbClr val="FFFFFF"/>
                          </a:solidFill>
                          <a:ln w="9525">
                            <a:solidFill>
                              <a:srgbClr val="000000"/>
                            </a:solidFill>
                            <a:miter lim="800000"/>
                            <a:headEnd/>
                            <a:tailEnd/>
                          </a:ln>
                        </wps:spPr>
                        <wps:txbx>
                          <w:txbxContent>
                            <w:p w14:paraId="4819C833" w14:textId="77777777" w:rsidR="005D43B4" w:rsidRDefault="005D43B4" w:rsidP="005D43B4">
                              <w:pPr>
                                <w:rPr>
                                  <w:b/>
                                </w:rPr>
                              </w:pPr>
                              <w:r w:rsidRPr="00F735B0">
                                <w:rPr>
                                  <w:b/>
                                </w:rPr>
                                <w:t>Absent:</w:t>
                              </w:r>
                            </w:p>
                            <w:p w14:paraId="20222E03" w14:textId="77777777" w:rsidR="00B71B81" w:rsidRPr="00F735B0" w:rsidRDefault="00B71B81" w:rsidP="005D43B4">
                              <w:pPr>
                                <w:rPr>
                                  <w:b/>
                                </w:rPr>
                              </w:pPr>
                              <w:r>
                                <w:rPr>
                                  <w:b/>
                                </w:rPr>
                                <w:t>Stacy Hook, Member at Large</w:t>
                              </w:r>
                            </w:p>
                            <w:p w14:paraId="5A4BE8A1" w14:textId="77777777" w:rsidR="00514922" w:rsidRDefault="00514922" w:rsidP="005D43B4">
                              <w:bookmarkStart w:id="0" w:name="_Hlk535345313"/>
                            </w:p>
                            <w:bookmarkEnd w:id="0"/>
                            <w:p w14:paraId="2D284387" w14:textId="77777777" w:rsidR="005D43B4" w:rsidRPr="00DB3755" w:rsidRDefault="00514922" w:rsidP="00FC044C">
                              <w:pPr>
                                <w:rPr>
                                  <w:rFonts w:ascii="Arial" w:hAnsi="Arial" w:cs="Arial"/>
                                  <w:b/>
                                </w:rPr>
                              </w:pPr>
                              <w:r w:rsidRPr="00514922">
                                <w:t xml:space="preserve"> </w:t>
                              </w:r>
                            </w:p>
                            <w:p w14:paraId="7CB3601D" w14:textId="77777777" w:rsidR="005D43B4" w:rsidRDefault="005D43B4" w:rsidP="005D43B4"/>
                            <w:p w14:paraId="087B4315" w14:textId="77777777" w:rsidR="005D43B4" w:rsidRDefault="005D43B4" w:rsidP="005D43B4"/>
                            <w:p w14:paraId="7BC92A8E" w14:textId="77777777" w:rsidR="002618D6" w:rsidRDefault="002618D6" w:rsidP="002618D6">
                              <w:pPr>
                                <w:rPr>
                                  <w:rFonts w:ascii="Arial" w:hAnsi="Arial" w:cs="Arial"/>
                                </w:rPr>
                              </w:pPr>
                              <w:r w:rsidRPr="00F735B0">
                                <w:rPr>
                                  <w:b/>
                                </w:rPr>
                                <w:t>Collaborating Partners</w:t>
                              </w:r>
                              <w:r>
                                <w:rPr>
                                  <w:rFonts w:ascii="Arial" w:hAnsi="Arial" w:cs="Arial"/>
                                  <w:b/>
                                </w:rPr>
                                <w:t>:</w:t>
                              </w:r>
                              <w:r>
                                <w:rPr>
                                  <w:rFonts w:ascii="Arial" w:hAnsi="Arial" w:cs="Arial"/>
                                </w:rPr>
                                <w:t xml:space="preserve"> </w:t>
                              </w:r>
                            </w:p>
                            <w:p w14:paraId="6F72970C" w14:textId="77777777" w:rsidR="002618D6" w:rsidRPr="00FD4D8E" w:rsidRDefault="002618D6" w:rsidP="002618D6">
                              <w:pPr>
                                <w:rPr>
                                  <w:b/>
                                </w:rPr>
                              </w:pPr>
                              <w:r w:rsidRPr="00FD4D8E">
                                <w:rPr>
                                  <w:b/>
                                </w:rPr>
                                <w:t>Mary Murthy, KDHE Child Care Licensing</w:t>
                              </w:r>
                            </w:p>
                            <w:p w14:paraId="1A19A52B" w14:textId="77777777" w:rsidR="002618D6" w:rsidRPr="00FD4D8E" w:rsidRDefault="002618D6" w:rsidP="002618D6">
                              <w:pPr>
                                <w:rPr>
                                  <w:b/>
                                </w:rPr>
                              </w:pPr>
                              <w:r w:rsidRPr="00FD4D8E">
                                <w:rPr>
                                  <w:b/>
                                </w:rPr>
                                <w:t xml:space="preserve">Robyn Kelton, Training and </w:t>
                              </w:r>
                            </w:p>
                            <w:p w14:paraId="64E21532" w14:textId="77777777" w:rsidR="002618D6" w:rsidRPr="00FD4D8E" w:rsidRDefault="002618D6" w:rsidP="002618D6">
                              <w:pPr>
                                <w:rPr>
                                  <w:b/>
                                </w:rPr>
                              </w:pPr>
                              <w:r w:rsidRPr="00FD4D8E">
                                <w:rPr>
                                  <w:b/>
                                </w:rPr>
                                <w:t>Technical Assistance Specialist Lawrence, Ks.</w:t>
                              </w:r>
                            </w:p>
                            <w:p w14:paraId="5054104E" w14:textId="77777777" w:rsidR="002618D6" w:rsidRPr="00FD4D8E" w:rsidRDefault="002618D6" w:rsidP="002618D6">
                              <w:r w:rsidRPr="00FD4D8E">
                                <w:rPr>
                                  <w:b/>
                                </w:rPr>
                                <w:t>Reva Wywadis, Child Care Aware of Eastern Ks.</w:t>
                              </w:r>
                            </w:p>
                            <w:p w14:paraId="440264D1" w14:textId="77777777" w:rsidR="002618D6" w:rsidRDefault="002618D6" w:rsidP="002618D6">
                              <w:pPr>
                                <w:rPr>
                                  <w:rFonts w:ascii="Arial" w:hAnsi="Arial" w:cs="Arial"/>
                                </w:rPr>
                              </w:pPr>
                            </w:p>
                            <w:p w14:paraId="2AE26FA8" w14:textId="77777777" w:rsidR="002618D6" w:rsidRDefault="002618D6" w:rsidP="002618D6">
                              <w:pPr>
                                <w:rPr>
                                  <w:rFonts w:ascii="Arial" w:hAnsi="Arial" w:cs="Arial"/>
                                </w:rPr>
                              </w:pPr>
                            </w:p>
                            <w:p w14:paraId="4BE24FAE" w14:textId="77777777" w:rsidR="002618D6" w:rsidRDefault="002618D6" w:rsidP="002618D6">
                              <w:pPr>
                                <w:rPr>
                                  <w:rFonts w:ascii="Arial" w:hAnsi="Arial" w:cs="Arial"/>
                                </w:rPr>
                              </w:pPr>
                            </w:p>
                            <w:p w14:paraId="4417A346" w14:textId="77777777" w:rsidR="002618D6" w:rsidRDefault="002618D6" w:rsidP="002618D6">
                              <w:pPr>
                                <w:rPr>
                                  <w:rFonts w:ascii="Arial" w:hAnsi="Arial" w:cs="Arial"/>
                                </w:rPr>
                              </w:pPr>
                            </w:p>
                            <w:p w14:paraId="59DF7ED5" w14:textId="77777777" w:rsidR="002618D6" w:rsidRDefault="002618D6" w:rsidP="002618D6">
                              <w:pPr>
                                <w:rPr>
                                  <w:rFonts w:ascii="Arial" w:hAnsi="Arial" w:cs="Arial"/>
                                </w:rPr>
                              </w:pPr>
                            </w:p>
                            <w:p w14:paraId="6E119960" w14:textId="77777777" w:rsidR="002618D6" w:rsidRDefault="002618D6" w:rsidP="002618D6">
                              <w:pPr>
                                <w:rPr>
                                  <w:rFonts w:ascii="Arial" w:hAnsi="Arial" w:cs="Arial"/>
                                </w:rPr>
                              </w:pPr>
                            </w:p>
                            <w:p w14:paraId="3435FC93" w14:textId="77777777" w:rsidR="002618D6" w:rsidRDefault="002618D6" w:rsidP="002618D6">
                              <w:pPr>
                                <w:rPr>
                                  <w:rFonts w:ascii="Arial" w:hAnsi="Arial" w:cs="Arial"/>
                                </w:rPr>
                              </w:pPr>
                            </w:p>
                            <w:p w14:paraId="16276141" w14:textId="77777777" w:rsidR="002618D6" w:rsidRDefault="002618D6" w:rsidP="002618D6">
                              <w:pPr>
                                <w:rPr>
                                  <w:rFonts w:ascii="Arial" w:hAnsi="Arial" w:cs="Arial"/>
                                </w:rPr>
                              </w:pPr>
                            </w:p>
                            <w:p w14:paraId="7FCAC9E2" w14:textId="77777777" w:rsidR="002618D6" w:rsidRDefault="002618D6" w:rsidP="002618D6">
                              <w:pPr>
                                <w:rPr>
                                  <w:rFonts w:ascii="Arial" w:hAnsi="Arial" w:cs="Arial"/>
                                </w:rPr>
                              </w:pPr>
                            </w:p>
                            <w:p w14:paraId="21AFEA0D" w14:textId="77777777" w:rsidR="002618D6" w:rsidRDefault="002618D6" w:rsidP="002618D6">
                              <w:pPr>
                                <w:rPr>
                                  <w:rFonts w:ascii="Arial" w:hAnsi="Arial" w:cs="Arial"/>
                                </w:rPr>
                              </w:pPr>
                              <w:r>
                                <w:rPr>
                                  <w:rFonts w:ascii="Arial" w:hAnsi="Arial" w:cs="Arial"/>
                                </w:rPr>
                                <w:t>trai</w:t>
                              </w:r>
                            </w:p>
                            <w:p w14:paraId="74B2AD71" w14:textId="77777777" w:rsidR="005D43B4" w:rsidRDefault="005D43B4" w:rsidP="005D43B4">
                              <w:pPr>
                                <w:rPr>
                                  <w:rFonts w:ascii="Arial" w:hAnsi="Arial" w:cs="Arial"/>
                                  <w:b/>
                                  <w:sz w:val="20"/>
                                  <w:szCs w:val="20"/>
                                </w:rPr>
                              </w:pPr>
                            </w:p>
                          </w:txbxContent>
                        </wps:txbx>
                        <wps:bodyPr rot="0" vert="horz" wrap="square" lIns="91440" tIns="45720" rIns="91440" bIns="45720" anchor="t" anchorCtr="0" upright="1">
                          <a:noAutofit/>
                        </wps:bodyPr>
                      </wps:wsp>
                    </wpc:wpc>
                  </a:graphicData>
                </a:graphic>
              </wp:inline>
            </w:drawing>
          </mc:Choice>
          <mc:Fallback>
            <w:pict>
              <v:group w14:anchorId="2082C9CD" id="Canvas 3" o:spid="_x0000_s1026" editas="canvas" style="width:540pt;height:3in;mso-position-horizontal-relative:char;mso-position-vertical-relative:line" coordsize="68580,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2743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02;width:68478;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" strokeweight="1.5pt">
                  <v:path arrowok="t"/>
                  <v:textbox>
                    <w:txbxContent>
                      <w:p w14:paraId="0B5236D2" w14:textId="77777777" w:rsidR="000A69E6" w:rsidRDefault="005D43B4" w:rsidP="005D43B4">
                        <w:pPr>
                          <w:rPr>
                            <w:b/>
                          </w:rPr>
                        </w:pPr>
                        <w:r w:rsidRPr="00F735B0">
                          <w:rPr>
                            <w:b/>
                          </w:rPr>
                          <w:t>Attendees:</w:t>
                        </w:r>
                        <w:r w:rsidR="000A69E6">
                          <w:rPr>
                            <w:b/>
                          </w:rPr>
                          <w:t xml:space="preserve"> </w:t>
                        </w:r>
                      </w:p>
                      <w:p w14:paraId="6C0DBCF3" w14:textId="77777777" w:rsidR="000A69E6" w:rsidRDefault="000A69E6" w:rsidP="005D43B4">
                        <w:pPr>
                          <w:rPr>
                            <w:b/>
                          </w:rPr>
                        </w:pPr>
                        <w:r>
                          <w:rPr>
                            <w:b/>
                          </w:rPr>
                          <w:t>Terria Ashby, President</w:t>
                        </w:r>
                      </w:p>
                      <w:p w14:paraId="6616ABFD" w14:textId="77777777" w:rsidR="000A69E6" w:rsidRDefault="000A69E6" w:rsidP="005D43B4">
                        <w:pPr>
                          <w:rPr>
                            <w:b/>
                          </w:rPr>
                        </w:pPr>
                        <w:r>
                          <w:rPr>
                            <w:b/>
                          </w:rPr>
                          <w:t>Angie Carnes, Vice President</w:t>
                        </w:r>
                      </w:p>
                      <w:p w14:paraId="0ED0F08A" w14:textId="77777777" w:rsidR="000A69E6" w:rsidRDefault="000A69E6" w:rsidP="005D43B4">
                        <w:pPr>
                          <w:rPr>
                            <w:b/>
                          </w:rPr>
                        </w:pPr>
                        <w:r>
                          <w:rPr>
                            <w:b/>
                          </w:rPr>
                          <w:t>Tammy Truex, Secretary</w:t>
                        </w:r>
                      </w:p>
                      <w:p w14:paraId="00A899A1" w14:textId="77777777" w:rsidR="000A69E6" w:rsidRDefault="000A69E6" w:rsidP="005D43B4">
                        <w:pPr>
                          <w:rPr>
                            <w:b/>
                          </w:rPr>
                        </w:pPr>
                        <w:r>
                          <w:rPr>
                            <w:b/>
                          </w:rPr>
                          <w:t>Carrie Griffin, Treasurer</w:t>
                        </w:r>
                      </w:p>
                      <w:p w14:paraId="5F1A7181" w14:textId="77777777" w:rsidR="000A69E6" w:rsidRDefault="000A69E6" w:rsidP="005D43B4">
                        <w:pPr>
                          <w:rPr>
                            <w:b/>
                          </w:rPr>
                        </w:pPr>
                        <w:r>
                          <w:rPr>
                            <w:b/>
                          </w:rPr>
                          <w:t>Brenda Schoen, Past President</w:t>
                        </w:r>
                      </w:p>
                      <w:p w14:paraId="14814EAA" w14:textId="77777777" w:rsidR="00312241" w:rsidRDefault="00312241" w:rsidP="005D43B4">
                        <w:pPr>
                          <w:rPr>
                            <w:b/>
                          </w:rPr>
                        </w:pPr>
                        <w:r>
                          <w:rPr>
                            <w:b/>
                          </w:rPr>
                          <w:t>Gina Blessing, Member at Large</w:t>
                        </w:r>
                      </w:p>
                      <w:p w14:paraId="3FB384CF" w14:textId="77777777" w:rsidR="000A69E6" w:rsidRDefault="00312241" w:rsidP="005D43B4">
                        <w:pPr>
                          <w:rPr>
                            <w:b/>
                          </w:rPr>
                        </w:pPr>
                        <w:r>
                          <w:rPr>
                            <w:b/>
                          </w:rPr>
                          <w:t>Emily Barnes, Member at Large</w:t>
                        </w:r>
                      </w:p>
                      <w:p w14:paraId="64FAC3C0" w14:textId="77777777" w:rsidR="00312241" w:rsidRDefault="00312241" w:rsidP="005D43B4">
                        <w:pPr>
                          <w:rPr>
                            <w:b/>
                          </w:rPr>
                        </w:pPr>
                        <w:r>
                          <w:rPr>
                            <w:b/>
                          </w:rPr>
                          <w:t>Dusty Davenport, Member at Large</w:t>
                        </w:r>
                      </w:p>
                      <w:p w14:paraId="033492B1" w14:textId="77777777" w:rsidR="00312241" w:rsidRDefault="00312241" w:rsidP="005D43B4">
                        <w:pPr>
                          <w:rPr>
                            <w:b/>
                          </w:rPr>
                        </w:pPr>
                        <w:r>
                          <w:rPr>
                            <w:b/>
                          </w:rPr>
                          <w:t>Janine Foth, Member at Large</w:t>
                        </w:r>
                      </w:p>
                      <w:p w14:paraId="12EC4008" w14:textId="77777777" w:rsidR="00312241" w:rsidRDefault="00312241" w:rsidP="005D43B4">
                        <w:pPr>
                          <w:rPr>
                            <w:b/>
                          </w:rPr>
                        </w:pPr>
                        <w:r>
                          <w:rPr>
                            <w:b/>
                          </w:rPr>
                          <w:t>Lacey Shoeneman, Member at Large</w:t>
                        </w:r>
                      </w:p>
                      <w:p w14:paraId="0C614170" w14:textId="77777777" w:rsidR="004A4AB1" w:rsidRDefault="004A4AB1" w:rsidP="005D43B4">
                        <w:pPr>
                          <w:rPr>
                            <w:b/>
                          </w:rPr>
                        </w:pPr>
                        <w:r>
                          <w:rPr>
                            <w:b/>
                          </w:rPr>
                          <w:t>Annette Kucia, Member at Large</w:t>
                        </w:r>
                      </w:p>
                      <w:p w14:paraId="0A181798" w14:textId="77777777" w:rsidR="00FC044C" w:rsidRPr="00F735B0" w:rsidRDefault="00FC044C" w:rsidP="005D43B4">
                        <w:pPr>
                          <w:rPr>
                            <w:b/>
                          </w:rPr>
                        </w:pPr>
                      </w:p>
                      <w:p w14:paraId="594DD4A5" w14:textId="77777777" w:rsidR="002618D6" w:rsidRDefault="002618D6" w:rsidP="005D43B4">
                        <w:pPr>
                          <w:rPr>
                            <w:rFonts w:ascii="Arial" w:hAnsi="Arial" w:cs="Arial"/>
                          </w:rPr>
                        </w:pPr>
                      </w:p>
                      <w:p w14:paraId="19E3A126" w14:textId="77777777" w:rsidR="002618D6" w:rsidRPr="002618D6" w:rsidRDefault="002618D6" w:rsidP="005D43B4">
                        <w:pPr>
                          <w:rPr>
                            <w:b/>
                          </w:rPr>
                        </w:pPr>
                      </w:p>
                      <w:p w14:paraId="4CA9F529" w14:textId="77777777" w:rsidR="004A4AB1" w:rsidRDefault="004A4AB1" w:rsidP="005D43B4">
                        <w:pPr>
                          <w:rPr>
                            <w:rFonts w:ascii="Arial" w:hAnsi="Arial" w:cs="Arial"/>
                            <w:b/>
                          </w:rPr>
                        </w:pPr>
                      </w:p>
                      <w:p w14:paraId="2F2F153D" w14:textId="77777777" w:rsidR="004A4AB1" w:rsidRDefault="004A4AB1" w:rsidP="005D43B4">
                        <w:pPr>
                          <w:rPr>
                            <w:rFonts w:ascii="Arial" w:hAnsi="Arial" w:cs="Arial"/>
                            <w:b/>
                          </w:rPr>
                        </w:pPr>
                      </w:p>
                      <w:p w14:paraId="3C4E9BDA" w14:textId="77777777" w:rsidR="004A4AB1" w:rsidRDefault="004A4AB1" w:rsidP="005D43B4">
                        <w:pPr>
                          <w:rPr>
                            <w:rFonts w:ascii="Arial" w:hAnsi="Arial" w:cs="Arial"/>
                            <w:b/>
                          </w:rPr>
                        </w:pPr>
                      </w:p>
                      <w:p w14:paraId="2EBDDA1B" w14:textId="77777777" w:rsidR="005D43B4" w:rsidRPr="00AE3DE9" w:rsidRDefault="006D36A7" w:rsidP="005D43B4">
                        <w:pPr>
                          <w:rPr>
                            <w:rFonts w:ascii="Arial" w:hAnsi="Arial" w:cs="Arial"/>
                            <w:b/>
                          </w:rPr>
                        </w:pPr>
                        <w:r>
                          <w:rPr>
                            <w:rFonts w:ascii="Arial" w:hAnsi="Arial" w:cs="Arial"/>
                            <w:b/>
                          </w:rPr>
                          <w:t xml:space="preserve"> </w:t>
                        </w:r>
                        <w:r w:rsidR="005D43B4" w:rsidRPr="00AE3DE9">
                          <w:rPr>
                            <w:rFonts w:ascii="Arial" w:hAnsi="Arial" w:cs="Arial"/>
                            <w:b/>
                          </w:rPr>
                          <w:tab/>
                        </w:r>
                        <w:r w:rsidR="005D43B4" w:rsidRPr="00AE3DE9">
                          <w:rPr>
                            <w:rFonts w:ascii="Arial" w:hAnsi="Arial" w:cs="Arial"/>
                            <w:b/>
                          </w:rPr>
                          <w:tab/>
                        </w:r>
                        <w:r w:rsidR="005D43B4" w:rsidRPr="00AE3DE9">
                          <w:rPr>
                            <w:rFonts w:ascii="Arial" w:hAnsi="Arial" w:cs="Arial"/>
                            <w:b/>
                          </w:rPr>
                          <w:tab/>
                        </w:r>
                        <w:r w:rsidR="005D43B4" w:rsidRPr="00AE3DE9">
                          <w:rPr>
                            <w:rFonts w:ascii="Arial" w:hAnsi="Arial" w:cs="Arial"/>
                            <w:b/>
                          </w:rPr>
                          <w:tab/>
                        </w:r>
                      </w:p>
                      <w:p w14:paraId="44650477" w14:textId="77777777" w:rsidR="00B17686" w:rsidRPr="002C2E33" w:rsidRDefault="00B17686" w:rsidP="005D43B4"/>
                    </w:txbxContent>
                  </v:textbox>
                </v:shape>
                <v:shape id="Text Box 5" o:spid="_x0000_s1029" type="#_x0000_t202" style="position:absolute;left:34389;top:125;width:34000;height:25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">
                  <v:path arrowok="t"/>
                  <v:textbox>
                    <w:txbxContent>
                      <w:p w14:paraId="4819C833" w14:textId="77777777" w:rsidR="005D43B4" w:rsidRDefault="005D43B4" w:rsidP="005D43B4">
                        <w:pPr>
                          <w:rPr>
                            <w:b/>
                          </w:rPr>
                        </w:pPr>
                        <w:r w:rsidRPr="00F735B0">
                          <w:rPr>
                            <w:b/>
                          </w:rPr>
                          <w:t>Absent:</w:t>
                        </w:r>
                      </w:p>
                      <w:p w14:paraId="20222E03" w14:textId="77777777" w:rsidR="00B71B81" w:rsidRPr="00F735B0" w:rsidRDefault="00B71B81" w:rsidP="005D43B4">
                        <w:pPr>
                          <w:rPr>
                            <w:b/>
                          </w:rPr>
                        </w:pPr>
                        <w:r>
                          <w:rPr>
                            <w:b/>
                          </w:rPr>
                          <w:t>Stacy Hook, Member at Large</w:t>
                        </w:r>
                      </w:p>
                      <w:p w14:paraId="5A4BE8A1" w14:textId="77777777" w:rsidR="00514922" w:rsidRDefault="00514922" w:rsidP="005D43B4">
                        <w:bookmarkStart w:id="1" w:name="_Hlk535345313"/>
                      </w:p>
                      <w:bookmarkEnd w:id="1"/>
                      <w:p w14:paraId="2D284387" w14:textId="77777777" w:rsidR="005D43B4" w:rsidRPr="00DB3755" w:rsidRDefault="00514922" w:rsidP="00FC044C">
                        <w:pPr>
                          <w:rPr>
                            <w:rFonts w:ascii="Arial" w:hAnsi="Arial" w:cs="Arial"/>
                            <w:b/>
                          </w:rPr>
                        </w:pPr>
                        <w:r w:rsidRPr="00514922">
                          <w:t xml:space="preserve"> </w:t>
                        </w:r>
                      </w:p>
                      <w:p w14:paraId="7CB3601D" w14:textId="77777777" w:rsidR="005D43B4" w:rsidRDefault="005D43B4" w:rsidP="005D43B4"/>
                      <w:p w14:paraId="087B4315" w14:textId="77777777" w:rsidR="005D43B4" w:rsidRDefault="005D43B4" w:rsidP="005D43B4"/>
                      <w:p w14:paraId="7BC92A8E" w14:textId="77777777" w:rsidR="002618D6" w:rsidRDefault="002618D6" w:rsidP="002618D6">
                        <w:pPr>
                          <w:rPr>
                            <w:rFonts w:ascii="Arial" w:hAnsi="Arial" w:cs="Arial"/>
                          </w:rPr>
                        </w:pPr>
                        <w:r w:rsidRPr="00F735B0">
                          <w:rPr>
                            <w:b/>
                          </w:rPr>
                          <w:t>Collaborating Partners</w:t>
                        </w:r>
                        <w:r>
                          <w:rPr>
                            <w:rFonts w:ascii="Arial" w:hAnsi="Arial" w:cs="Arial"/>
                            <w:b/>
                          </w:rPr>
                          <w:t>:</w:t>
                        </w:r>
                        <w:r>
                          <w:rPr>
                            <w:rFonts w:ascii="Arial" w:hAnsi="Arial" w:cs="Arial"/>
                          </w:rPr>
                          <w:t xml:space="preserve"> </w:t>
                        </w:r>
                      </w:p>
                      <w:p w14:paraId="6F72970C" w14:textId="77777777" w:rsidR="002618D6" w:rsidRPr="00FD4D8E" w:rsidRDefault="002618D6" w:rsidP="002618D6">
                        <w:pPr>
                          <w:rPr>
                            <w:b/>
                          </w:rPr>
                        </w:pPr>
                        <w:r w:rsidRPr="00FD4D8E">
                          <w:rPr>
                            <w:b/>
                          </w:rPr>
                          <w:t>Mary Murthy, KDHE Child Care Licensing</w:t>
                        </w:r>
                      </w:p>
                      <w:p w14:paraId="1A19A52B" w14:textId="77777777" w:rsidR="002618D6" w:rsidRPr="00FD4D8E" w:rsidRDefault="002618D6" w:rsidP="002618D6">
                        <w:pPr>
                          <w:rPr>
                            <w:b/>
                          </w:rPr>
                        </w:pPr>
                        <w:r w:rsidRPr="00FD4D8E">
                          <w:rPr>
                            <w:b/>
                          </w:rPr>
                          <w:t xml:space="preserve">Robyn Kelton, Training and </w:t>
                        </w:r>
                      </w:p>
                      <w:p w14:paraId="64E21532" w14:textId="77777777" w:rsidR="002618D6" w:rsidRPr="00FD4D8E" w:rsidRDefault="002618D6" w:rsidP="002618D6">
                        <w:pPr>
                          <w:rPr>
                            <w:b/>
                          </w:rPr>
                        </w:pPr>
                        <w:r w:rsidRPr="00FD4D8E">
                          <w:rPr>
                            <w:b/>
                          </w:rPr>
                          <w:t>Technical Assistance Specialist Lawrence, Ks.</w:t>
                        </w:r>
                      </w:p>
                      <w:p w14:paraId="5054104E" w14:textId="77777777" w:rsidR="002618D6" w:rsidRPr="00FD4D8E" w:rsidRDefault="002618D6" w:rsidP="002618D6">
                        <w:r w:rsidRPr="00FD4D8E">
                          <w:rPr>
                            <w:b/>
                          </w:rPr>
                          <w:t>Reva Wywadis, Child Care Aware of Eastern Ks.</w:t>
                        </w:r>
                      </w:p>
                      <w:p w14:paraId="440264D1" w14:textId="77777777" w:rsidR="002618D6" w:rsidRDefault="002618D6" w:rsidP="002618D6">
                        <w:pPr>
                          <w:rPr>
                            <w:rFonts w:ascii="Arial" w:hAnsi="Arial" w:cs="Arial"/>
                          </w:rPr>
                        </w:pPr>
                      </w:p>
                      <w:p w14:paraId="2AE26FA8" w14:textId="77777777" w:rsidR="002618D6" w:rsidRDefault="002618D6" w:rsidP="002618D6">
                        <w:pPr>
                          <w:rPr>
                            <w:rFonts w:ascii="Arial" w:hAnsi="Arial" w:cs="Arial"/>
                          </w:rPr>
                        </w:pPr>
                      </w:p>
                      <w:p w14:paraId="4BE24FAE" w14:textId="77777777" w:rsidR="002618D6" w:rsidRDefault="002618D6" w:rsidP="002618D6">
                        <w:pPr>
                          <w:rPr>
                            <w:rFonts w:ascii="Arial" w:hAnsi="Arial" w:cs="Arial"/>
                          </w:rPr>
                        </w:pPr>
                      </w:p>
                      <w:p w14:paraId="4417A346" w14:textId="77777777" w:rsidR="002618D6" w:rsidRDefault="002618D6" w:rsidP="002618D6">
                        <w:pPr>
                          <w:rPr>
                            <w:rFonts w:ascii="Arial" w:hAnsi="Arial" w:cs="Arial"/>
                          </w:rPr>
                        </w:pPr>
                      </w:p>
                      <w:p w14:paraId="59DF7ED5" w14:textId="77777777" w:rsidR="002618D6" w:rsidRDefault="002618D6" w:rsidP="002618D6">
                        <w:pPr>
                          <w:rPr>
                            <w:rFonts w:ascii="Arial" w:hAnsi="Arial" w:cs="Arial"/>
                          </w:rPr>
                        </w:pPr>
                      </w:p>
                      <w:p w14:paraId="6E119960" w14:textId="77777777" w:rsidR="002618D6" w:rsidRDefault="002618D6" w:rsidP="002618D6">
                        <w:pPr>
                          <w:rPr>
                            <w:rFonts w:ascii="Arial" w:hAnsi="Arial" w:cs="Arial"/>
                          </w:rPr>
                        </w:pPr>
                      </w:p>
                      <w:p w14:paraId="3435FC93" w14:textId="77777777" w:rsidR="002618D6" w:rsidRDefault="002618D6" w:rsidP="002618D6">
                        <w:pPr>
                          <w:rPr>
                            <w:rFonts w:ascii="Arial" w:hAnsi="Arial" w:cs="Arial"/>
                          </w:rPr>
                        </w:pPr>
                      </w:p>
                      <w:p w14:paraId="16276141" w14:textId="77777777" w:rsidR="002618D6" w:rsidRDefault="002618D6" w:rsidP="002618D6">
                        <w:pPr>
                          <w:rPr>
                            <w:rFonts w:ascii="Arial" w:hAnsi="Arial" w:cs="Arial"/>
                          </w:rPr>
                        </w:pPr>
                      </w:p>
                      <w:p w14:paraId="7FCAC9E2" w14:textId="77777777" w:rsidR="002618D6" w:rsidRDefault="002618D6" w:rsidP="002618D6">
                        <w:pPr>
                          <w:rPr>
                            <w:rFonts w:ascii="Arial" w:hAnsi="Arial" w:cs="Arial"/>
                          </w:rPr>
                        </w:pPr>
                      </w:p>
                      <w:p w14:paraId="21AFEA0D" w14:textId="77777777" w:rsidR="002618D6" w:rsidRDefault="002618D6" w:rsidP="002618D6">
                        <w:pPr>
                          <w:rPr>
                            <w:rFonts w:ascii="Arial" w:hAnsi="Arial" w:cs="Arial"/>
                          </w:rPr>
                        </w:pPr>
                        <w:r>
                          <w:rPr>
                            <w:rFonts w:ascii="Arial" w:hAnsi="Arial" w:cs="Arial"/>
                          </w:rPr>
                          <w:t>trai</w:t>
                        </w:r>
                      </w:p>
                      <w:p w14:paraId="74B2AD71" w14:textId="77777777" w:rsidR="005D43B4" w:rsidRDefault="005D43B4" w:rsidP="005D43B4">
                        <w:pPr>
                          <w:rPr>
                            <w:rFonts w:ascii="Arial" w:hAnsi="Arial" w:cs="Arial"/>
                            <w:b/>
                            <w:sz w:val="20"/>
                            <w:szCs w:val="20"/>
                          </w:rPr>
                        </w:pPr>
                      </w:p>
                    </w:txbxContent>
                  </v:textbox>
                </v:shape>
                <w10:anchorlock/>
              </v:group>
            </w:pict>
          </mc:Fallback>
        </mc:AlternateContent>
      </w:r>
    </w:p>
    <w:p w14:paraId="52DC0D57" w14:textId="77777777" w:rsidR="002618D6" w:rsidRDefault="002618D6" w:rsidP="005D43B4">
      <w:pPr>
        <w:rPr>
          <w:b/>
          <w:color w:val="000000"/>
        </w:rPr>
      </w:pPr>
    </w:p>
    <w:p w14:paraId="5EF8AB6E" w14:textId="77777777" w:rsidR="002618D6" w:rsidRDefault="002618D6" w:rsidP="005D43B4">
      <w:pPr>
        <w:rPr>
          <w:b/>
          <w:color w:val="000000"/>
        </w:rPr>
      </w:pPr>
    </w:p>
    <w:p w14:paraId="04D5793A" w14:textId="77777777" w:rsidR="002618D6" w:rsidRDefault="00775699" w:rsidP="005D43B4">
      <w:pPr>
        <w:rPr>
          <w:color w:val="000000"/>
        </w:rPr>
      </w:pPr>
      <w:r>
        <w:rPr>
          <w:b/>
          <w:color w:val="000000"/>
        </w:rPr>
        <w:t>Fall Motions between meetings:</w:t>
      </w:r>
    </w:p>
    <w:p w14:paraId="0C984685" w14:textId="77777777" w:rsidR="00775699" w:rsidRDefault="00775699" w:rsidP="005D43B4">
      <w:pPr>
        <w:rPr>
          <w:color w:val="000000"/>
        </w:rPr>
      </w:pPr>
      <w:r>
        <w:rPr>
          <w:color w:val="000000"/>
        </w:rPr>
        <w:t>On October 23, 2019, Emily Barnes moved to approve the quote from West Bend Insurance and buy insurance. The motion passed.</w:t>
      </w:r>
    </w:p>
    <w:p w14:paraId="48D60261" w14:textId="77777777" w:rsidR="00775699" w:rsidRDefault="00775699" w:rsidP="005D43B4">
      <w:pPr>
        <w:rPr>
          <w:color w:val="000000"/>
        </w:rPr>
      </w:pPr>
      <w:r>
        <w:rPr>
          <w:color w:val="000000"/>
        </w:rPr>
        <w:t>On November 12, 2019 Lacey Shoeneman made a motion to accept the conference schedule and presenters for the conference. Angie Carnes seconded and the motion was approved.</w:t>
      </w:r>
    </w:p>
    <w:p w14:paraId="55262791" w14:textId="77777777" w:rsidR="00775699" w:rsidRDefault="00B00FF2" w:rsidP="005D43B4">
      <w:pPr>
        <w:rPr>
          <w:color w:val="000000"/>
        </w:rPr>
      </w:pPr>
      <w:r>
        <w:rPr>
          <w:b/>
          <w:color w:val="000000"/>
        </w:rPr>
        <w:t>Winter Motions between meetings:</w:t>
      </w:r>
    </w:p>
    <w:p w14:paraId="33C8C7D5" w14:textId="77777777" w:rsidR="00B00FF2" w:rsidRDefault="00B00FF2" w:rsidP="005D43B4">
      <w:pPr>
        <w:rPr>
          <w:color w:val="000000"/>
        </w:rPr>
      </w:pPr>
      <w:r>
        <w:rPr>
          <w:color w:val="000000"/>
        </w:rPr>
        <w:t>On January 6, 2020 Carrie Griffin moved we get 2,000 brochures at $320.00 (no shipping and no tax). Brenda Schoen seconded and the motion passed.</w:t>
      </w:r>
    </w:p>
    <w:p w14:paraId="38A70E45" w14:textId="77777777" w:rsidR="00B00FF2" w:rsidRDefault="00B00FF2" w:rsidP="005D43B4">
      <w:pPr>
        <w:rPr>
          <w:color w:val="000000"/>
        </w:rPr>
      </w:pPr>
      <w:r>
        <w:rPr>
          <w:color w:val="000000"/>
        </w:rPr>
        <w:t>On January 14, 2020 Carrie Griffin moved we pay $92.00 to renew our PO Box. Gina Blessing seconded and the motion passed.</w:t>
      </w:r>
    </w:p>
    <w:p w14:paraId="7BDB4960" w14:textId="77777777" w:rsidR="00775699" w:rsidRPr="00775699" w:rsidRDefault="00B00FF2" w:rsidP="005D43B4">
      <w:pPr>
        <w:rPr>
          <w:color w:val="000000"/>
        </w:rPr>
      </w:pPr>
      <w:r>
        <w:rPr>
          <w:color w:val="000000"/>
        </w:rPr>
        <w:t>On January 14, 2020 Brenda Schoen made a motion that we offer current venders $5.00 off their next year’s table if they both sign up and pay during the current conference. Angie Carnes seconded and the motion passe</w:t>
      </w:r>
      <w:r w:rsidR="001A366F">
        <w:rPr>
          <w:color w:val="000000"/>
        </w:rPr>
        <w:t>d.</w:t>
      </w:r>
    </w:p>
    <w:p w14:paraId="269ADFB0" w14:textId="77777777" w:rsidR="002618D6" w:rsidRDefault="002618D6" w:rsidP="005D43B4">
      <w:pPr>
        <w:rPr>
          <w:b/>
          <w:color w:val="000000"/>
        </w:rPr>
      </w:pPr>
    </w:p>
    <w:p w14:paraId="1E842780" w14:textId="77777777" w:rsidR="002618D6" w:rsidRDefault="002618D6" w:rsidP="005D43B4">
      <w:pPr>
        <w:rPr>
          <w:b/>
          <w:color w:val="000000"/>
        </w:rPr>
      </w:pPr>
    </w:p>
    <w:p w14:paraId="4EEC14B1" w14:textId="77777777" w:rsidR="002618D6" w:rsidRPr="001A366F" w:rsidRDefault="005D43B4" w:rsidP="005D43B4">
      <w:pPr>
        <w:rPr>
          <w:color w:val="000000"/>
        </w:rPr>
      </w:pPr>
      <w:r w:rsidRPr="0084401D">
        <w:rPr>
          <w:b/>
          <w:color w:val="000000"/>
        </w:rPr>
        <w:t>Call to Order –</w:t>
      </w:r>
      <w:r w:rsidR="001A366F">
        <w:rPr>
          <w:b/>
          <w:color w:val="000000"/>
        </w:rPr>
        <w:t xml:space="preserve">  </w:t>
      </w:r>
      <w:r w:rsidR="001A366F">
        <w:rPr>
          <w:color w:val="000000"/>
        </w:rPr>
        <w:t>Terria Ashby, President at 9:31 a.m.</w:t>
      </w:r>
    </w:p>
    <w:p w14:paraId="51E2B72C" w14:textId="77777777" w:rsidR="00FC044C" w:rsidRPr="0084401D" w:rsidRDefault="00FC044C" w:rsidP="005D43B4">
      <w:pPr>
        <w:rPr>
          <w:color w:val="000000"/>
        </w:rPr>
      </w:pPr>
    </w:p>
    <w:p w14:paraId="0199E9E8" w14:textId="77777777" w:rsidR="002C2E33" w:rsidRPr="00A915E3" w:rsidRDefault="000A69E6" w:rsidP="005D43B4">
      <w:pPr>
        <w:rPr>
          <w:color w:val="000000"/>
        </w:rPr>
      </w:pPr>
      <w:r w:rsidRPr="0084401D">
        <w:rPr>
          <w:b/>
          <w:color w:val="000000"/>
        </w:rPr>
        <w:t>Approval of Minutes:</w:t>
      </w:r>
      <w:r>
        <w:rPr>
          <w:color w:val="000000"/>
        </w:rPr>
        <w:t xml:space="preserve"> </w:t>
      </w:r>
      <w:r w:rsidR="001A366F">
        <w:rPr>
          <w:color w:val="000000"/>
        </w:rPr>
        <w:t>November minutes were e-mail approved on December 27, 2019.</w:t>
      </w:r>
    </w:p>
    <w:p w14:paraId="08AF115F" w14:textId="77777777" w:rsidR="00F735B0" w:rsidRDefault="00F735B0" w:rsidP="005D43B4">
      <w:pPr>
        <w:rPr>
          <w:b/>
          <w:color w:val="000000"/>
        </w:rPr>
      </w:pPr>
    </w:p>
    <w:p w14:paraId="3F3A23CF" w14:textId="77777777" w:rsidR="00FC044C" w:rsidRPr="00B17686" w:rsidRDefault="00FC044C" w:rsidP="005D43B4">
      <w:pPr>
        <w:rPr>
          <w:b/>
          <w:color w:val="000000"/>
        </w:rPr>
      </w:pPr>
    </w:p>
    <w:p w14:paraId="347C8751" w14:textId="77777777" w:rsidR="00514922" w:rsidRDefault="00B71B81" w:rsidP="00514922">
      <w:pPr>
        <w:rPr>
          <w:b/>
          <w:color w:val="000000"/>
        </w:rPr>
      </w:pPr>
      <w:r>
        <w:rPr>
          <w:b/>
          <w:color w:val="000000"/>
        </w:rPr>
        <w:t>Exec</w:t>
      </w:r>
      <w:r w:rsidR="001A366F">
        <w:rPr>
          <w:b/>
          <w:color w:val="000000"/>
        </w:rPr>
        <w:t>utive Reports:</w:t>
      </w:r>
    </w:p>
    <w:p w14:paraId="285FF8C2" w14:textId="77777777" w:rsidR="00B71B81" w:rsidRDefault="00B71B81" w:rsidP="00514922">
      <w:pPr>
        <w:rPr>
          <w:color w:val="000000"/>
        </w:rPr>
      </w:pPr>
      <w:r>
        <w:rPr>
          <w:color w:val="000000"/>
        </w:rPr>
        <w:t>1. President Terria Ashby: none</w:t>
      </w:r>
    </w:p>
    <w:p w14:paraId="04D6E526" w14:textId="77777777" w:rsidR="00B71B81" w:rsidRDefault="00B71B81" w:rsidP="00514922">
      <w:pPr>
        <w:rPr>
          <w:color w:val="000000"/>
        </w:rPr>
      </w:pPr>
      <w:r>
        <w:rPr>
          <w:color w:val="000000"/>
        </w:rPr>
        <w:t>2. Vice President Angie Carnes-see conference notes</w:t>
      </w:r>
    </w:p>
    <w:p w14:paraId="43219EE6" w14:textId="77777777" w:rsidR="00FD4D8E" w:rsidRDefault="00FD4D8E" w:rsidP="00514922">
      <w:pPr>
        <w:rPr>
          <w:color w:val="000000"/>
        </w:rPr>
      </w:pPr>
    </w:p>
    <w:p w14:paraId="7BD9AAF4" w14:textId="77777777" w:rsidR="00B71B81" w:rsidRDefault="00B71B81" w:rsidP="00514922">
      <w:pPr>
        <w:rPr>
          <w:color w:val="000000"/>
        </w:rPr>
      </w:pPr>
      <w:r>
        <w:rPr>
          <w:color w:val="000000"/>
        </w:rPr>
        <w:t>3. Treasurer Carrie Griffin announced we have $13,224.98 in checking</w:t>
      </w:r>
      <w:r w:rsidR="00711E61">
        <w:rPr>
          <w:color w:val="000000"/>
        </w:rPr>
        <w:t>. Of that</w:t>
      </w:r>
      <w:r w:rsidR="00254B2D">
        <w:rPr>
          <w:color w:val="000000"/>
        </w:rPr>
        <w:t>,</w:t>
      </w:r>
      <w:r w:rsidR="00711E61">
        <w:rPr>
          <w:color w:val="000000"/>
        </w:rPr>
        <w:t xml:space="preserve"> $4,962.65 is in the general fund, $730.29 is in the conference scholarship fund, and $325.00 in the Professional Development fund.</w:t>
      </w:r>
      <w:r>
        <w:rPr>
          <w:color w:val="000000"/>
        </w:rPr>
        <w:t xml:space="preserve"> </w:t>
      </w:r>
    </w:p>
    <w:p w14:paraId="688044D4" w14:textId="77777777" w:rsidR="00711E61" w:rsidRDefault="00711E61" w:rsidP="00514922">
      <w:pPr>
        <w:rPr>
          <w:color w:val="000000"/>
        </w:rPr>
      </w:pPr>
      <w:r>
        <w:rPr>
          <w:color w:val="000000"/>
        </w:rPr>
        <w:t>4. Secretary Tammy Truex shared the winter motion votes.</w:t>
      </w:r>
    </w:p>
    <w:p w14:paraId="1BDD7254" w14:textId="77777777" w:rsidR="00711E61" w:rsidRDefault="00711E61" w:rsidP="00514922">
      <w:pPr>
        <w:rPr>
          <w:color w:val="000000"/>
        </w:rPr>
      </w:pPr>
    </w:p>
    <w:p w14:paraId="1977B6EB" w14:textId="77777777" w:rsidR="00711E61" w:rsidRDefault="00711E61" w:rsidP="00514922">
      <w:pPr>
        <w:rPr>
          <w:color w:val="000000"/>
        </w:rPr>
      </w:pPr>
    </w:p>
    <w:p w14:paraId="20B103E7" w14:textId="77777777" w:rsidR="00711E61" w:rsidRDefault="00711E61" w:rsidP="00514922">
      <w:pPr>
        <w:rPr>
          <w:color w:val="000000"/>
        </w:rPr>
      </w:pPr>
    </w:p>
    <w:p w14:paraId="41EF870A" w14:textId="77777777" w:rsidR="00711E61" w:rsidRDefault="00711E61" w:rsidP="00514922">
      <w:pPr>
        <w:rPr>
          <w:color w:val="000000"/>
        </w:rPr>
      </w:pPr>
      <w:r>
        <w:rPr>
          <w:b/>
          <w:color w:val="000000"/>
        </w:rPr>
        <w:t>Collaborating Partners:</w:t>
      </w:r>
    </w:p>
    <w:p w14:paraId="1D1C6779" w14:textId="77777777" w:rsidR="00711E61" w:rsidRDefault="003F22C0" w:rsidP="00514922">
      <w:pPr>
        <w:rPr>
          <w:color w:val="000000"/>
        </w:rPr>
      </w:pPr>
      <w:r>
        <w:rPr>
          <w:color w:val="000000"/>
        </w:rPr>
        <w:t>Mary Murphy said the illegal childcare bill is currently not up for a vote. She does not have the report yet about why family childcare is down so much in Kansas. Mary would like us to be a  part of the Roundtable discussion currently going on now in Kansas.</w:t>
      </w:r>
    </w:p>
    <w:p w14:paraId="65BA4274" w14:textId="77777777" w:rsidR="003F22C0" w:rsidRDefault="003F22C0" w:rsidP="00514922">
      <w:pPr>
        <w:rPr>
          <w:color w:val="000000"/>
        </w:rPr>
      </w:pPr>
      <w:r>
        <w:rPr>
          <w:color w:val="000000"/>
        </w:rPr>
        <w:t xml:space="preserve">2. Robyn Kelton </w:t>
      </w:r>
      <w:r w:rsidR="000F202E">
        <w:rPr>
          <w:color w:val="000000"/>
        </w:rPr>
        <w:t>pointed to a national report that showed a 20% decline in overall childcare from 2014-2017. This report mostly looked at centers. Subsidies for childcare are also declining. Training is being offered to increase quality and help stabilize providers to stay in business.</w:t>
      </w:r>
    </w:p>
    <w:p w14:paraId="35945081" w14:textId="77777777" w:rsidR="000F202E" w:rsidRDefault="000F202E" w:rsidP="00514922">
      <w:pPr>
        <w:rPr>
          <w:color w:val="000000"/>
        </w:rPr>
      </w:pPr>
      <w:r>
        <w:rPr>
          <w:color w:val="000000"/>
        </w:rPr>
        <w:t>3. Reva Wywadis said there is a childcare supply and demand Kansas report by county on the Child Care Aware website that needs to be in the hands of business owners and legislators. Reva said the Successful Start Project pi</w:t>
      </w:r>
      <w:r w:rsidR="00B646AC">
        <w:rPr>
          <w:color w:val="000000"/>
        </w:rPr>
        <w:t>lot ends in June. She still needs tips for new providers of “what I wish I knew sooner.” Give your tips to Terria and she will pass them on.</w:t>
      </w:r>
    </w:p>
    <w:p w14:paraId="15E14214" w14:textId="77777777" w:rsidR="00B646AC" w:rsidRDefault="00B646AC" w:rsidP="00514922">
      <w:pPr>
        <w:rPr>
          <w:color w:val="000000"/>
        </w:rPr>
      </w:pPr>
    </w:p>
    <w:p w14:paraId="7DB0AB3D" w14:textId="77777777" w:rsidR="00B646AC" w:rsidRDefault="00B646AC" w:rsidP="00514922">
      <w:pPr>
        <w:rPr>
          <w:color w:val="000000"/>
        </w:rPr>
      </w:pPr>
    </w:p>
    <w:p w14:paraId="7DA64947" w14:textId="77777777" w:rsidR="00B646AC" w:rsidRDefault="00B646AC" w:rsidP="00514922">
      <w:pPr>
        <w:rPr>
          <w:color w:val="000000"/>
        </w:rPr>
      </w:pPr>
    </w:p>
    <w:p w14:paraId="6F562E63" w14:textId="77777777" w:rsidR="00B646AC" w:rsidRDefault="00B646AC" w:rsidP="00514922">
      <w:pPr>
        <w:rPr>
          <w:color w:val="000000"/>
        </w:rPr>
      </w:pPr>
      <w:r>
        <w:rPr>
          <w:b/>
          <w:color w:val="000000"/>
        </w:rPr>
        <w:t>Board of Administration:</w:t>
      </w:r>
    </w:p>
    <w:p w14:paraId="583E8712" w14:textId="77777777" w:rsidR="00B646AC" w:rsidRDefault="00B646AC" w:rsidP="00514922">
      <w:pPr>
        <w:rPr>
          <w:color w:val="000000"/>
        </w:rPr>
      </w:pPr>
    </w:p>
    <w:p w14:paraId="71D0A829" w14:textId="77777777" w:rsidR="000F3F76" w:rsidRPr="00FD4D8E" w:rsidRDefault="00B646AC" w:rsidP="00FD4D8E">
      <w:pPr>
        <w:rPr>
          <w:color w:val="000000"/>
        </w:rPr>
      </w:pPr>
      <w:r w:rsidRPr="00FD4D8E">
        <w:rPr>
          <w:color w:val="000000"/>
        </w:rPr>
        <w:t>Advocacy</w:t>
      </w:r>
      <w:r w:rsidR="000F3F76" w:rsidRPr="00FD4D8E">
        <w:rPr>
          <w:color w:val="000000"/>
        </w:rPr>
        <w:t xml:space="preserve">: </w:t>
      </w:r>
      <w:r w:rsidR="00104754" w:rsidRPr="00FD4D8E">
        <w:rPr>
          <w:color w:val="000000"/>
        </w:rPr>
        <w:t>Emily Barnes attended meetings this winter as our advocate.</w:t>
      </w:r>
      <w:r w:rsidR="000F3F76" w:rsidRPr="00FD4D8E">
        <w:rPr>
          <w:color w:val="000000"/>
        </w:rPr>
        <w:t xml:space="preserve"> In December, she attended the Kansas Child Cabinet Roadshow where they summarized what they had learned about childcare needs.</w:t>
      </w:r>
      <w:r w:rsidR="00104754" w:rsidRPr="00FD4D8E">
        <w:rPr>
          <w:color w:val="000000"/>
        </w:rPr>
        <w:t xml:space="preserve"> In January, she went to the Roundtable at the Family Conservancy. She met with Rep. Sharice Davids who was gathering information about early childcare issues. They will meet again March 16</w:t>
      </w:r>
      <w:r w:rsidR="00104754" w:rsidRPr="00FD4D8E">
        <w:rPr>
          <w:color w:val="000000"/>
          <w:vertAlign w:val="superscript"/>
        </w:rPr>
        <w:t>th</w:t>
      </w:r>
      <w:r w:rsidR="00104754" w:rsidRPr="00FD4D8E">
        <w:rPr>
          <w:color w:val="000000"/>
        </w:rPr>
        <w:t>. Emily is registering for KAEYC’s mini conference on advocacy on February 15.</w:t>
      </w:r>
      <w:r w:rsidR="00DD6714" w:rsidRPr="00FD4D8E">
        <w:rPr>
          <w:color w:val="000000"/>
        </w:rPr>
        <w:t xml:space="preserve"> Emily says we follow the new regulations and do our jobs well and deserve to be heard. She would like to see a committee to do this work, so it is not on one person.</w:t>
      </w:r>
    </w:p>
    <w:p w14:paraId="6CD018F0" w14:textId="77777777" w:rsidR="005570FB" w:rsidRDefault="005570FB" w:rsidP="00514922">
      <w:pPr>
        <w:rPr>
          <w:color w:val="000000"/>
        </w:rPr>
      </w:pPr>
    </w:p>
    <w:p w14:paraId="0659ACB2" w14:textId="77777777" w:rsidR="005570FB" w:rsidRDefault="005570FB" w:rsidP="00514922">
      <w:pPr>
        <w:rPr>
          <w:color w:val="000000"/>
        </w:rPr>
      </w:pPr>
      <w:r>
        <w:rPr>
          <w:color w:val="000000"/>
        </w:rPr>
        <w:t>Professional Developm</w:t>
      </w:r>
      <w:r w:rsidR="00104754">
        <w:rPr>
          <w:color w:val="000000"/>
        </w:rPr>
        <w:t>ent and Conference: The March 7</w:t>
      </w:r>
      <w:r>
        <w:rPr>
          <w:color w:val="000000"/>
        </w:rPr>
        <w:t>meeting is the deadline to choose a scholarship winner. Carrie Griffin would like a committee to go over applications as they should increase in size with more trainings coming in. The committee will include the president, the scholarship chair and the conference chair.</w:t>
      </w:r>
    </w:p>
    <w:p w14:paraId="3942E5BB" w14:textId="77777777" w:rsidR="00DF618E" w:rsidRDefault="00DF618E" w:rsidP="00514922">
      <w:pPr>
        <w:rPr>
          <w:color w:val="000000"/>
        </w:rPr>
      </w:pPr>
    </w:p>
    <w:p w14:paraId="56741232" w14:textId="77777777" w:rsidR="00DF618E" w:rsidRDefault="00DF618E" w:rsidP="00514922">
      <w:pPr>
        <w:rPr>
          <w:color w:val="000000"/>
        </w:rPr>
      </w:pPr>
      <w:r>
        <w:rPr>
          <w:color w:val="000000"/>
        </w:rPr>
        <w:t>Angie Carnes has a February 3 meeting with the hotel for last minute details. Venders in the past have been offered free luncheon leftovers. Angie is letting them know there is a restaurant available for them. Two workshops are awaiting paperwork approval and a classroom helper list will be ready by next meeting.</w:t>
      </w:r>
    </w:p>
    <w:p w14:paraId="3DEAEB25" w14:textId="77777777" w:rsidR="00DF618E" w:rsidRDefault="00DF618E" w:rsidP="00514922">
      <w:pPr>
        <w:rPr>
          <w:color w:val="000000"/>
        </w:rPr>
      </w:pPr>
    </w:p>
    <w:p w14:paraId="784BC241" w14:textId="77777777" w:rsidR="00DF618E" w:rsidRDefault="00DF618E" w:rsidP="00514922">
      <w:pPr>
        <w:rPr>
          <w:color w:val="000000"/>
        </w:rPr>
      </w:pPr>
      <w:r>
        <w:rPr>
          <w:color w:val="000000"/>
        </w:rPr>
        <w:t>Carrie Griffin is making the conference evaluation one page and would like to give away a treat-like a 16oz tumbler (60 to 80</w:t>
      </w:r>
      <w:r w:rsidR="0045627B">
        <w:rPr>
          <w:color w:val="000000"/>
        </w:rPr>
        <w:t xml:space="preserve"> cents each) for those who turn them in and as a memento of the conference.</w:t>
      </w:r>
    </w:p>
    <w:p w14:paraId="0D683353" w14:textId="77777777" w:rsidR="0045627B" w:rsidRDefault="0045627B" w:rsidP="00514922">
      <w:pPr>
        <w:rPr>
          <w:color w:val="000000"/>
        </w:rPr>
      </w:pPr>
    </w:p>
    <w:p w14:paraId="7185A66E" w14:textId="77777777" w:rsidR="00FD4D8E" w:rsidRDefault="0045627B" w:rsidP="00514922">
      <w:pPr>
        <w:rPr>
          <w:color w:val="000000"/>
        </w:rPr>
      </w:pPr>
      <w:r>
        <w:rPr>
          <w:color w:val="000000"/>
        </w:rPr>
        <w:t xml:space="preserve">Dusty Davenport would like the conference folders we give out to be numbered, so everyone would have easy access to their door prize number. She asks each board member to bring a raffle item to the conference instead of early to her. Please let her know what you are bringing, and Angie would like a </w:t>
      </w:r>
    </w:p>
    <w:p w14:paraId="2F4EBB67" w14:textId="77777777" w:rsidR="00FD4D8E" w:rsidRDefault="00FD4D8E" w:rsidP="00514922">
      <w:pPr>
        <w:rPr>
          <w:color w:val="000000"/>
        </w:rPr>
      </w:pPr>
    </w:p>
    <w:p w14:paraId="7A78388E" w14:textId="77777777" w:rsidR="00FD4D8E" w:rsidRDefault="00FD4D8E" w:rsidP="00514922">
      <w:pPr>
        <w:rPr>
          <w:color w:val="000000"/>
        </w:rPr>
      </w:pPr>
    </w:p>
    <w:p w14:paraId="711E8D21" w14:textId="77777777" w:rsidR="0045627B" w:rsidRDefault="0045627B" w:rsidP="00514922">
      <w:pPr>
        <w:rPr>
          <w:color w:val="000000"/>
        </w:rPr>
      </w:pPr>
      <w:r>
        <w:rPr>
          <w:color w:val="000000"/>
        </w:rPr>
        <w:t>picture of the item(s) for advertising. She will be asking for raffle donations in February as people are more responsive if she waits.</w:t>
      </w:r>
    </w:p>
    <w:p w14:paraId="3C191A68" w14:textId="77777777" w:rsidR="0045627B" w:rsidRDefault="0045627B" w:rsidP="00514922">
      <w:pPr>
        <w:rPr>
          <w:color w:val="000000"/>
        </w:rPr>
      </w:pPr>
    </w:p>
    <w:p w14:paraId="2A16E585" w14:textId="77777777" w:rsidR="00A62725" w:rsidRDefault="00A62725" w:rsidP="00514922">
      <w:pPr>
        <w:rPr>
          <w:color w:val="000000"/>
        </w:rPr>
      </w:pPr>
      <w:r>
        <w:rPr>
          <w:color w:val="000000"/>
        </w:rPr>
        <w:t>There will be a give-away for people who wear our t-shirts to the conference.</w:t>
      </w:r>
    </w:p>
    <w:p w14:paraId="4B6FDBB5" w14:textId="77777777" w:rsidR="00A62725" w:rsidRDefault="00A62725" w:rsidP="00514922">
      <w:pPr>
        <w:rPr>
          <w:color w:val="000000"/>
        </w:rPr>
      </w:pPr>
    </w:p>
    <w:p w14:paraId="1D4C9808" w14:textId="77777777" w:rsidR="00A62725" w:rsidRDefault="00A62725" w:rsidP="00514922">
      <w:pPr>
        <w:rPr>
          <w:color w:val="000000"/>
        </w:rPr>
      </w:pPr>
      <w:r>
        <w:rPr>
          <w:color w:val="000000"/>
        </w:rPr>
        <w:t>There is no swag bag information yet.</w:t>
      </w:r>
    </w:p>
    <w:p w14:paraId="1E712640" w14:textId="77777777" w:rsidR="00A62725" w:rsidRDefault="00A62725" w:rsidP="00514922">
      <w:pPr>
        <w:rPr>
          <w:color w:val="000000"/>
        </w:rPr>
      </w:pPr>
    </w:p>
    <w:p w14:paraId="75D539B1" w14:textId="77777777" w:rsidR="00A62725" w:rsidRDefault="00A62725" w:rsidP="00514922">
      <w:pPr>
        <w:rPr>
          <w:color w:val="000000"/>
        </w:rPr>
      </w:pPr>
      <w:r>
        <w:rPr>
          <w:color w:val="000000"/>
        </w:rPr>
        <w:t>Carrie has ordered 350 plastic pots for tables or the raffle table. T</w:t>
      </w:r>
      <w:r w:rsidR="00CB3628">
        <w:rPr>
          <w:color w:val="000000"/>
        </w:rPr>
        <w:t xml:space="preserve">erria and Janine are working on </w:t>
      </w:r>
      <w:r w:rsidR="00566D78">
        <w:rPr>
          <w:color w:val="000000"/>
        </w:rPr>
        <w:t>spades</w:t>
      </w:r>
      <w:r>
        <w:rPr>
          <w:color w:val="000000"/>
        </w:rPr>
        <w:t xml:space="preserve"> with seeds attached or picks with seeds attached for the tables.</w:t>
      </w:r>
    </w:p>
    <w:p w14:paraId="10133058" w14:textId="77777777" w:rsidR="00A62725" w:rsidRDefault="00A62725" w:rsidP="00514922">
      <w:pPr>
        <w:rPr>
          <w:color w:val="000000"/>
        </w:rPr>
      </w:pPr>
    </w:p>
    <w:p w14:paraId="4B3248F4" w14:textId="77777777" w:rsidR="00A62725" w:rsidRDefault="00A62725" w:rsidP="00514922">
      <w:pPr>
        <w:rPr>
          <w:color w:val="000000"/>
        </w:rPr>
      </w:pPr>
      <w:r>
        <w:rPr>
          <w:color w:val="000000"/>
        </w:rPr>
        <w:t>February 28</w:t>
      </w:r>
      <w:r w:rsidRPr="00A62725">
        <w:rPr>
          <w:color w:val="000000"/>
          <w:vertAlign w:val="superscript"/>
        </w:rPr>
        <w:t>th</w:t>
      </w:r>
      <w:r>
        <w:rPr>
          <w:color w:val="000000"/>
        </w:rPr>
        <w:t xml:space="preserve"> is the due date for scholarship applications, but we already have two turned in. Last year’s winner has already signed up for conference.</w:t>
      </w:r>
      <w:r w:rsidR="009C2093">
        <w:rPr>
          <w:color w:val="000000"/>
        </w:rPr>
        <w:t xml:space="preserve"> Angie would like a video to post to ask for more donations.</w:t>
      </w:r>
    </w:p>
    <w:p w14:paraId="6325A031" w14:textId="77777777" w:rsidR="00DD6714" w:rsidRDefault="00DD6714" w:rsidP="00514922">
      <w:pPr>
        <w:rPr>
          <w:color w:val="000000"/>
        </w:rPr>
      </w:pPr>
    </w:p>
    <w:p w14:paraId="357F52B1" w14:textId="77777777" w:rsidR="00DD6714" w:rsidRDefault="00DD6714" w:rsidP="00514922">
      <w:pPr>
        <w:rPr>
          <w:color w:val="000000"/>
        </w:rPr>
      </w:pPr>
      <w:r>
        <w:rPr>
          <w:color w:val="000000"/>
        </w:rPr>
        <w:t xml:space="preserve">Lacey </w:t>
      </w:r>
      <w:r w:rsidR="00CB3628">
        <w:rPr>
          <w:color w:val="000000"/>
        </w:rPr>
        <w:t xml:space="preserve">has seven applications for provider of the year. The winner gets a free room at conference. She suggested a gift of something for her classroom rather than flowers. </w:t>
      </w:r>
    </w:p>
    <w:p w14:paraId="70941070" w14:textId="77777777" w:rsidR="00CB3628" w:rsidRDefault="00CB3628" w:rsidP="00514922">
      <w:pPr>
        <w:rPr>
          <w:color w:val="000000"/>
        </w:rPr>
      </w:pPr>
    </w:p>
    <w:p w14:paraId="7B47851B" w14:textId="77777777" w:rsidR="00CB3628" w:rsidRDefault="00CB3628" w:rsidP="00514922">
      <w:pPr>
        <w:rPr>
          <w:color w:val="000000"/>
        </w:rPr>
      </w:pPr>
      <w:r>
        <w:rPr>
          <w:color w:val="000000"/>
        </w:rPr>
        <w:t>By the March me</w:t>
      </w:r>
      <w:r w:rsidR="00566D78">
        <w:rPr>
          <w:color w:val="000000"/>
        </w:rPr>
        <w:t>eting we will have one hostess to help the presenter and one at the door for each classroom.</w:t>
      </w:r>
    </w:p>
    <w:p w14:paraId="01CA56B9" w14:textId="77777777" w:rsidR="00566D78" w:rsidRDefault="00566D78" w:rsidP="00514922">
      <w:pPr>
        <w:rPr>
          <w:color w:val="000000"/>
        </w:rPr>
      </w:pPr>
    </w:p>
    <w:p w14:paraId="4A6D98B3" w14:textId="77777777" w:rsidR="009C2093" w:rsidRDefault="00566D78" w:rsidP="00514922">
      <w:pPr>
        <w:rPr>
          <w:color w:val="000000"/>
        </w:rPr>
      </w:pPr>
      <w:r>
        <w:rPr>
          <w:color w:val="000000"/>
        </w:rPr>
        <w:t>Emily Barnes made a motion to have member, and professional photographer, Alexis Amos take pictures at the conference and in return we will pay for her conference. Gina Blessings seconded and the motion passed.</w:t>
      </w:r>
    </w:p>
    <w:p w14:paraId="6987EC49" w14:textId="77777777" w:rsidR="00566D78" w:rsidRDefault="00566D78" w:rsidP="00514922">
      <w:pPr>
        <w:rPr>
          <w:color w:val="000000"/>
        </w:rPr>
      </w:pPr>
    </w:p>
    <w:p w14:paraId="1E809486" w14:textId="77777777" w:rsidR="00C42777" w:rsidRDefault="00566D78" w:rsidP="00514922">
      <w:pPr>
        <w:rPr>
          <w:color w:val="000000"/>
        </w:rPr>
      </w:pPr>
      <w:r>
        <w:rPr>
          <w:color w:val="000000"/>
        </w:rPr>
        <w:t>Gina said we will have a mock classroom to give providers ideas and a picture wall to inspire our providers.</w:t>
      </w:r>
      <w:r w:rsidR="00C42777">
        <w:rPr>
          <w:color w:val="000000"/>
        </w:rPr>
        <w:t xml:space="preserve"> We want to ask our members for pictures of their environment to put on the wall. Carrie will have quotes and design ideas by next meeting.</w:t>
      </w:r>
    </w:p>
    <w:p w14:paraId="45CE90A7" w14:textId="77777777" w:rsidR="00C42777" w:rsidRDefault="00C42777" w:rsidP="00514922">
      <w:pPr>
        <w:rPr>
          <w:color w:val="000000"/>
        </w:rPr>
      </w:pPr>
    </w:p>
    <w:p w14:paraId="20902472" w14:textId="77777777" w:rsidR="00C42777" w:rsidRDefault="00C42777" w:rsidP="00514922">
      <w:pPr>
        <w:rPr>
          <w:color w:val="000000"/>
        </w:rPr>
      </w:pPr>
      <w:r>
        <w:rPr>
          <w:color w:val="000000"/>
        </w:rPr>
        <w:t>We will have four Member at Large positions open next year and the secretary position open. We will announce openings by e-mail and newsletter.</w:t>
      </w:r>
    </w:p>
    <w:p w14:paraId="54D2F1B8" w14:textId="77777777" w:rsidR="00C42777" w:rsidRDefault="00C42777" w:rsidP="00514922">
      <w:pPr>
        <w:rPr>
          <w:color w:val="000000"/>
        </w:rPr>
      </w:pPr>
    </w:p>
    <w:p w14:paraId="3B90048C" w14:textId="77777777" w:rsidR="00C42777" w:rsidRDefault="00C42777" w:rsidP="00514922">
      <w:pPr>
        <w:rPr>
          <w:color w:val="000000"/>
        </w:rPr>
      </w:pPr>
      <w:r>
        <w:rPr>
          <w:color w:val="000000"/>
        </w:rPr>
        <w:t>Terria will have special edition newsletter in April- an all conference information letter.</w:t>
      </w:r>
    </w:p>
    <w:p w14:paraId="1F0B4D7F" w14:textId="77777777" w:rsidR="00C42777" w:rsidRDefault="00C42777" w:rsidP="00514922">
      <w:pPr>
        <w:rPr>
          <w:color w:val="000000"/>
        </w:rPr>
      </w:pPr>
    </w:p>
    <w:p w14:paraId="0FA8C46D" w14:textId="77777777" w:rsidR="009C2093" w:rsidRDefault="00D62F45" w:rsidP="00514922">
      <w:pPr>
        <w:rPr>
          <w:color w:val="000000"/>
        </w:rPr>
      </w:pPr>
      <w:r>
        <w:rPr>
          <w:color w:val="000000"/>
        </w:rPr>
        <w:t>Angie would like videos to advertise the conference. We could offer venders their coupons in our newsletter, for more than one contact a year advertising.</w:t>
      </w:r>
    </w:p>
    <w:p w14:paraId="5884416B" w14:textId="77777777" w:rsidR="00D62F45" w:rsidRDefault="00D62F45" w:rsidP="00514922">
      <w:pPr>
        <w:rPr>
          <w:color w:val="000000"/>
        </w:rPr>
      </w:pPr>
    </w:p>
    <w:p w14:paraId="64CE8C12" w14:textId="77777777" w:rsidR="00D62F45" w:rsidRDefault="00D62F45" w:rsidP="00514922">
      <w:pPr>
        <w:rPr>
          <w:color w:val="000000"/>
        </w:rPr>
      </w:pPr>
      <w:r>
        <w:rPr>
          <w:color w:val="000000"/>
        </w:rPr>
        <w:t xml:space="preserve">We currently have 35 members; 12 renewing and 23 new members. </w:t>
      </w:r>
      <w:r w:rsidR="0057020A">
        <w:rPr>
          <w:color w:val="000000"/>
        </w:rPr>
        <w:t>Twelve of the new members are from our professional development regional workshops.</w:t>
      </w:r>
    </w:p>
    <w:p w14:paraId="62E08573" w14:textId="77777777" w:rsidR="0057020A" w:rsidRDefault="0057020A" w:rsidP="00514922">
      <w:pPr>
        <w:rPr>
          <w:color w:val="000000"/>
        </w:rPr>
      </w:pPr>
    </w:p>
    <w:p w14:paraId="5A6C70BB" w14:textId="77777777" w:rsidR="0057020A" w:rsidRDefault="0057020A" w:rsidP="00514922">
      <w:pPr>
        <w:rPr>
          <w:color w:val="000000"/>
        </w:rPr>
      </w:pPr>
      <w:r>
        <w:rPr>
          <w:color w:val="000000"/>
        </w:rPr>
        <w:t xml:space="preserve">Carrie said 15 people signed up for </w:t>
      </w:r>
      <w:r w:rsidR="00FD4D8E">
        <w:rPr>
          <w:color w:val="000000"/>
        </w:rPr>
        <w:t>Ottawa’s</w:t>
      </w:r>
      <w:r>
        <w:rPr>
          <w:color w:val="000000"/>
        </w:rPr>
        <w:t xml:space="preserve"> workshop and 15 for Wichita’s workshop. We have workshops coming up in Emporia and Garden City. Carrie’s goal is to have a workshop each quarter in each region.</w:t>
      </w:r>
      <w:r w:rsidR="00DE207E">
        <w:rPr>
          <w:color w:val="000000"/>
        </w:rPr>
        <w:t xml:space="preserve"> Workshops need to have a minimum of 10 participants.</w:t>
      </w:r>
      <w:r>
        <w:rPr>
          <w:color w:val="000000"/>
        </w:rPr>
        <w:t xml:space="preserve"> She would like region reps to bring a new event to the March meeting for one last push for the conference.</w:t>
      </w:r>
      <w:r w:rsidR="00B618C4">
        <w:rPr>
          <w:color w:val="000000"/>
        </w:rPr>
        <w:t xml:space="preserve"> Let’s plan ahead for the April/May/June quarter, so we can announce the classes at the conference. We can potentially earn $800.00 to $900.00 from these workshops. Can we give presenters money for refres</w:t>
      </w:r>
      <w:r w:rsidR="00DE207E">
        <w:rPr>
          <w:color w:val="000000"/>
        </w:rPr>
        <w:t>hments, door prizes, or handouts</w:t>
      </w:r>
      <w:r w:rsidR="00B618C4">
        <w:rPr>
          <w:color w:val="000000"/>
        </w:rPr>
        <w:t>?</w:t>
      </w:r>
    </w:p>
    <w:p w14:paraId="0D2D9B9D" w14:textId="77777777" w:rsidR="00B618C4" w:rsidRDefault="00B618C4" w:rsidP="00514922">
      <w:pPr>
        <w:rPr>
          <w:color w:val="000000"/>
        </w:rPr>
      </w:pPr>
    </w:p>
    <w:p w14:paraId="29B79C2B" w14:textId="77777777" w:rsidR="00B618C4" w:rsidRDefault="00DE207E" w:rsidP="00514922">
      <w:pPr>
        <w:rPr>
          <w:color w:val="000000"/>
        </w:rPr>
      </w:pPr>
      <w:r>
        <w:rPr>
          <w:color w:val="000000"/>
        </w:rPr>
        <w:t>Carrie moved that we allow a minimum of $25.00 per RPD event, and allow up to $1.00 pe</w:t>
      </w:r>
      <w:r w:rsidR="00736A64">
        <w:rPr>
          <w:color w:val="000000"/>
        </w:rPr>
        <w:t>r person for events that have over</w:t>
      </w:r>
      <w:r>
        <w:rPr>
          <w:color w:val="000000"/>
        </w:rPr>
        <w:t xml:space="preserve"> 25 people. Gina seconded and the motion passed.</w:t>
      </w:r>
    </w:p>
    <w:p w14:paraId="03EEF810" w14:textId="77777777" w:rsidR="00FD4D8E" w:rsidRDefault="00FD4D8E" w:rsidP="00514922">
      <w:pPr>
        <w:rPr>
          <w:color w:val="000000"/>
        </w:rPr>
      </w:pPr>
    </w:p>
    <w:p w14:paraId="01AF3A82" w14:textId="77777777" w:rsidR="00736A64" w:rsidRDefault="00736A64" w:rsidP="00514922">
      <w:pPr>
        <w:rPr>
          <w:color w:val="000000"/>
        </w:rPr>
      </w:pPr>
      <w:r>
        <w:rPr>
          <w:b/>
          <w:color w:val="000000"/>
        </w:rPr>
        <w:t>New Business:</w:t>
      </w:r>
    </w:p>
    <w:p w14:paraId="3A6445A6" w14:textId="77777777" w:rsidR="00736A64" w:rsidRPr="00FD4D8E" w:rsidRDefault="00736A64" w:rsidP="00736A64">
      <w:pPr>
        <w:pStyle w:val="ListParagraph"/>
        <w:numPr>
          <w:ilvl w:val="0"/>
          <w:numId w:val="7"/>
        </w:numPr>
        <w:rPr>
          <w:rFonts w:ascii="Times New Roman" w:hAnsi="Times New Roman"/>
          <w:color w:val="000000"/>
        </w:rPr>
      </w:pPr>
      <w:r w:rsidRPr="00FD4D8E">
        <w:rPr>
          <w:rFonts w:ascii="Times New Roman" w:hAnsi="Times New Roman"/>
          <w:color w:val="000000"/>
        </w:rPr>
        <w:t xml:space="preserve"> Carrie would like more people to teach a workshop class. Think about what you are knowledgeable about or really good at. She will help you get your class approved.</w:t>
      </w:r>
    </w:p>
    <w:p w14:paraId="33D0C288" w14:textId="77777777" w:rsidR="00736A64" w:rsidRPr="00FD4D8E" w:rsidRDefault="00736A64" w:rsidP="00736A64">
      <w:pPr>
        <w:pStyle w:val="ListParagraph"/>
        <w:numPr>
          <w:ilvl w:val="0"/>
          <w:numId w:val="7"/>
        </w:numPr>
        <w:rPr>
          <w:rFonts w:ascii="Times New Roman" w:hAnsi="Times New Roman"/>
          <w:color w:val="000000"/>
        </w:rPr>
      </w:pPr>
      <w:r w:rsidRPr="00FD4D8E">
        <w:rPr>
          <w:rFonts w:ascii="Times New Roman" w:hAnsi="Times New Roman"/>
          <w:color w:val="000000"/>
        </w:rPr>
        <w:t>Lacey asked for and got approved to update the Hunter award board.</w:t>
      </w:r>
    </w:p>
    <w:p w14:paraId="6AC3A1FD" w14:textId="77777777" w:rsidR="00736A64" w:rsidRPr="00FD4D8E" w:rsidRDefault="00736A64" w:rsidP="00736A64">
      <w:pPr>
        <w:pStyle w:val="ListParagraph"/>
        <w:rPr>
          <w:rFonts w:ascii="Times New Roman" w:hAnsi="Times New Roman"/>
          <w:color w:val="000000"/>
        </w:rPr>
      </w:pPr>
    </w:p>
    <w:p w14:paraId="6E2A44CB" w14:textId="77777777" w:rsidR="00736A64" w:rsidRPr="00FD4D8E" w:rsidRDefault="00736A64" w:rsidP="00736A64">
      <w:pPr>
        <w:pStyle w:val="ListParagraph"/>
        <w:rPr>
          <w:rFonts w:ascii="Times New Roman" w:hAnsi="Times New Roman"/>
          <w:color w:val="000000"/>
        </w:rPr>
      </w:pPr>
      <w:r w:rsidRPr="00FD4D8E">
        <w:rPr>
          <w:rFonts w:ascii="Times New Roman" w:hAnsi="Times New Roman"/>
          <w:color w:val="000000"/>
        </w:rPr>
        <w:t>The next meeting is March 7</w:t>
      </w:r>
      <w:r w:rsidRPr="00FD4D8E">
        <w:rPr>
          <w:rFonts w:ascii="Times New Roman" w:hAnsi="Times New Roman"/>
          <w:color w:val="000000"/>
          <w:vertAlign w:val="superscript"/>
        </w:rPr>
        <w:t>th</w:t>
      </w:r>
      <w:r w:rsidRPr="00FD4D8E">
        <w:rPr>
          <w:rFonts w:ascii="Times New Roman" w:hAnsi="Times New Roman"/>
          <w:color w:val="000000"/>
        </w:rPr>
        <w:t xml:space="preserve"> in Lawrence at 9:30 a.m.</w:t>
      </w:r>
    </w:p>
    <w:p w14:paraId="669E1070" w14:textId="77777777" w:rsidR="00736A64" w:rsidRPr="00FD4D8E" w:rsidRDefault="00736A64" w:rsidP="00736A64">
      <w:pPr>
        <w:pStyle w:val="ListParagraph"/>
        <w:rPr>
          <w:rFonts w:ascii="Times New Roman" w:hAnsi="Times New Roman"/>
          <w:color w:val="000000"/>
        </w:rPr>
      </w:pPr>
    </w:p>
    <w:p w14:paraId="58E979B8" w14:textId="77777777" w:rsidR="00736A64" w:rsidRPr="00FD4D8E" w:rsidRDefault="00736A64" w:rsidP="00736A64">
      <w:pPr>
        <w:pStyle w:val="ListParagraph"/>
        <w:rPr>
          <w:rFonts w:ascii="Times New Roman" w:hAnsi="Times New Roman"/>
          <w:color w:val="000000"/>
        </w:rPr>
      </w:pPr>
      <w:r w:rsidRPr="00FD4D8E">
        <w:rPr>
          <w:rFonts w:ascii="Times New Roman" w:hAnsi="Times New Roman"/>
          <w:color w:val="000000"/>
        </w:rPr>
        <w:t>The meeting adjourned at 1:00 p.m.</w:t>
      </w:r>
    </w:p>
    <w:p w14:paraId="0FEF6A4E" w14:textId="77777777" w:rsidR="00B618C4" w:rsidRDefault="00B618C4" w:rsidP="00514922">
      <w:pPr>
        <w:rPr>
          <w:color w:val="000000"/>
        </w:rPr>
      </w:pPr>
    </w:p>
    <w:p w14:paraId="6ECDD95F" w14:textId="77777777" w:rsidR="00B618C4" w:rsidRPr="00B646AC" w:rsidRDefault="00B618C4" w:rsidP="00514922">
      <w:pPr>
        <w:rPr>
          <w:color w:val="000000"/>
        </w:rPr>
      </w:pPr>
    </w:p>
    <w:p w14:paraId="6A1903B3" w14:textId="77777777" w:rsidR="00B71B81" w:rsidRPr="00B71B81" w:rsidRDefault="00B71B81" w:rsidP="00514922">
      <w:pPr>
        <w:rPr>
          <w:color w:val="000000"/>
        </w:rPr>
      </w:pPr>
    </w:p>
    <w:p w14:paraId="5CAFE356" w14:textId="77777777" w:rsidR="00FC044C" w:rsidRDefault="00FC044C" w:rsidP="00514922">
      <w:pPr>
        <w:rPr>
          <w:b/>
          <w:color w:val="000000"/>
        </w:rPr>
      </w:pPr>
    </w:p>
    <w:p w14:paraId="62B13700" w14:textId="77777777" w:rsidR="00FC044C" w:rsidRDefault="00FC044C" w:rsidP="00514922">
      <w:pPr>
        <w:rPr>
          <w:b/>
          <w:color w:val="000000"/>
        </w:rPr>
      </w:pPr>
    </w:p>
    <w:p w14:paraId="4397F642" w14:textId="77777777" w:rsidR="005D43B4" w:rsidRPr="005F3022" w:rsidRDefault="00FC044C" w:rsidP="005F3022">
      <w:pPr>
        <w:ind w:left="-720" w:right="-720"/>
        <w:rPr>
          <w:sz w:val="22"/>
          <w:szCs w:val="22"/>
        </w:rPr>
      </w:pPr>
      <w:r>
        <w:rPr>
          <w:sz w:val="22"/>
          <w:szCs w:val="22"/>
        </w:rPr>
        <w:t>Tammy Truex</w:t>
      </w:r>
      <w:r w:rsidR="005F3022" w:rsidRPr="005F3022">
        <w:rPr>
          <w:sz w:val="22"/>
          <w:szCs w:val="22"/>
        </w:rPr>
        <w:t xml:space="preserve">, </w:t>
      </w:r>
      <w:r w:rsidR="005D43B4" w:rsidRPr="005F3022">
        <w:rPr>
          <w:sz w:val="22"/>
          <w:szCs w:val="22"/>
        </w:rPr>
        <w:t>Secretary</w:t>
      </w:r>
      <w:r w:rsidR="005D43B4" w:rsidRPr="005F3022">
        <w:rPr>
          <w:sz w:val="22"/>
          <w:szCs w:val="22"/>
        </w:rPr>
        <w:tab/>
      </w:r>
      <w:r w:rsidR="005D43B4" w:rsidRPr="005F3022">
        <w:rPr>
          <w:sz w:val="22"/>
          <w:szCs w:val="22"/>
        </w:rPr>
        <w:tab/>
      </w:r>
      <w:r w:rsidR="005D43B4" w:rsidRPr="005F3022">
        <w:rPr>
          <w:sz w:val="22"/>
          <w:szCs w:val="22"/>
        </w:rPr>
        <w:tab/>
      </w:r>
      <w:r w:rsidR="005D43B4" w:rsidRPr="005F3022">
        <w:rPr>
          <w:sz w:val="22"/>
          <w:szCs w:val="22"/>
        </w:rPr>
        <w:tab/>
      </w:r>
      <w:r w:rsidR="005D43B4" w:rsidRPr="005F3022">
        <w:rPr>
          <w:sz w:val="22"/>
          <w:szCs w:val="22"/>
        </w:rPr>
        <w:tab/>
      </w:r>
    </w:p>
    <w:p w14:paraId="37CF1419" w14:textId="77777777" w:rsidR="005D43B4" w:rsidRPr="005F3022" w:rsidRDefault="00514922" w:rsidP="005D43B4">
      <w:pPr>
        <w:ind w:left="-720" w:right="-720"/>
      </w:pPr>
      <w:r w:rsidRPr="005F3022">
        <w:rPr>
          <w:sz w:val="22"/>
          <w:szCs w:val="22"/>
        </w:rPr>
        <w:t>Child Care Providers Coalition of Kansas</w:t>
      </w:r>
      <w:r w:rsidR="005D43B4" w:rsidRPr="005F3022">
        <w:rPr>
          <w:sz w:val="22"/>
          <w:szCs w:val="22"/>
        </w:rPr>
        <w:tab/>
      </w:r>
      <w:r w:rsidR="005D43B4" w:rsidRPr="005F3022">
        <w:tab/>
      </w:r>
      <w:r w:rsidR="005D43B4" w:rsidRPr="005F3022">
        <w:tab/>
      </w:r>
      <w:r w:rsidR="005D43B4" w:rsidRPr="005F3022">
        <w:tab/>
      </w:r>
      <w:r w:rsidR="005D43B4" w:rsidRPr="005F3022">
        <w:tab/>
      </w:r>
      <w:r w:rsidR="005D43B4" w:rsidRPr="005F3022">
        <w:tab/>
      </w:r>
      <w:r w:rsidR="005D43B4" w:rsidRPr="005F3022">
        <w:tab/>
      </w:r>
      <w:r w:rsidR="005D43B4" w:rsidRPr="005F3022">
        <w:tab/>
      </w:r>
      <w:r w:rsidR="005D43B4" w:rsidRPr="005F3022">
        <w:tab/>
      </w:r>
    </w:p>
    <w:p w14:paraId="1E42DFEC" w14:textId="77777777" w:rsidR="008F5A37" w:rsidRPr="005F3022" w:rsidRDefault="005D43B4" w:rsidP="005D43B4">
      <w:pPr>
        <w:ind w:left="-720"/>
        <w:rPr>
          <w:i/>
        </w:rPr>
      </w:pPr>
      <w:r w:rsidRPr="005F3022">
        <w:rPr>
          <w:i/>
        </w:rPr>
        <w:t xml:space="preserve">Please note that </w:t>
      </w:r>
      <w:r w:rsidR="00F735B0" w:rsidRPr="005F3022">
        <w:rPr>
          <w:i/>
        </w:rPr>
        <w:t>CCPC Minutes</w:t>
      </w:r>
      <w:r w:rsidRPr="005F3022">
        <w:rPr>
          <w:i/>
        </w:rPr>
        <w:t xml:space="preserve"> are to be kept confidential until approved and accepted by the board.</w:t>
      </w:r>
    </w:p>
    <w:p w14:paraId="0695163D" w14:textId="77777777" w:rsidR="00FF4C31" w:rsidRPr="005D43B4" w:rsidRDefault="00FF4C31" w:rsidP="00EA1E94">
      <w:pPr>
        <w:rPr>
          <w:rFonts w:ascii="Arial" w:hAnsi="Arial" w:cs="Arial"/>
          <w:sz w:val="12"/>
          <w:szCs w:val="12"/>
        </w:rPr>
      </w:pPr>
    </w:p>
    <w:sectPr w:rsidR="00FF4C31" w:rsidRPr="005D43B4" w:rsidSect="00AE3DE9">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B908A" w14:textId="77777777" w:rsidR="00E750D5" w:rsidRDefault="00E750D5" w:rsidP="00543772">
      <w:r>
        <w:separator/>
      </w:r>
    </w:p>
  </w:endnote>
  <w:endnote w:type="continuationSeparator" w:id="0">
    <w:p w14:paraId="4B2E6290" w14:textId="77777777" w:rsidR="00E750D5" w:rsidRDefault="00E750D5" w:rsidP="0054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F4620" w14:textId="77777777" w:rsidR="00E750D5" w:rsidRDefault="00E750D5" w:rsidP="00543772">
      <w:r>
        <w:separator/>
      </w:r>
    </w:p>
  </w:footnote>
  <w:footnote w:type="continuationSeparator" w:id="0">
    <w:p w14:paraId="05B461A0" w14:textId="77777777" w:rsidR="00E750D5" w:rsidRDefault="00E750D5" w:rsidP="00543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9EF1F" w14:textId="77777777" w:rsidR="00543772" w:rsidRPr="002C1923" w:rsidRDefault="00E7051A" w:rsidP="00543772">
    <w:pPr>
      <w:pStyle w:val="Header"/>
      <w:jc w:val="center"/>
      <w:rPr>
        <w:rFonts w:ascii="Georgia" w:hAnsi="Georgia"/>
      </w:rPr>
    </w:pPr>
    <w:r w:rsidRPr="002C1923">
      <w:rPr>
        <w:rFonts w:ascii="Georgia" w:hAnsi="Georgia"/>
        <w:noProof/>
      </w:rPr>
      <w:drawing>
        <wp:anchor distT="0" distB="0" distL="114300" distR="114300" simplePos="0" relativeHeight="251658240" behindDoc="1" locked="0" layoutInCell="1" allowOverlap="1" wp14:anchorId="3450A785" wp14:editId="15377362">
          <wp:simplePos x="0" y="0"/>
          <wp:positionH relativeFrom="column">
            <wp:posOffset>-657225</wp:posOffset>
          </wp:positionH>
          <wp:positionV relativeFrom="paragraph">
            <wp:posOffset>-314325</wp:posOffset>
          </wp:positionV>
          <wp:extent cx="864524" cy="864524"/>
          <wp:effectExtent l="0" t="0" r="0" b="0"/>
          <wp:wrapTight wrapText="bothSides">
            <wp:wrapPolygon edited="0">
              <wp:start x="0" y="0"/>
              <wp:lineTo x="0" y="20949"/>
              <wp:lineTo x="20949" y="20949"/>
              <wp:lineTo x="209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PC House Logo - Copy.jpg"/>
                  <pic:cNvPicPr/>
                </pic:nvPicPr>
                <pic:blipFill>
                  <a:blip r:embed="rId1">
                    <a:extLst>
                      <a:ext uri="{28A0092B-C50C-407E-A947-70E740481C1C}">
                        <a14:useLocalDpi xmlns:a14="http://schemas.microsoft.com/office/drawing/2010/main" val="0"/>
                      </a:ext>
                    </a:extLst>
                  </a:blip>
                  <a:stretch>
                    <a:fillRect/>
                  </a:stretch>
                </pic:blipFill>
                <pic:spPr>
                  <a:xfrm>
                    <a:off x="0" y="0"/>
                    <a:ext cx="864524" cy="864524"/>
                  </a:xfrm>
                  <a:prstGeom prst="rect">
                    <a:avLst/>
                  </a:prstGeom>
                </pic:spPr>
              </pic:pic>
            </a:graphicData>
          </a:graphic>
        </wp:anchor>
      </w:drawing>
    </w:r>
    <w:r w:rsidRPr="002C1923">
      <w:rPr>
        <w:rFonts w:ascii="Georgia" w:hAnsi="Georgia"/>
      </w:rPr>
      <w:t xml:space="preserve">Child Care Providers Coalition of Kansas </w:t>
    </w:r>
  </w:p>
  <w:p w14:paraId="07876E34" w14:textId="77777777" w:rsidR="00543772" w:rsidRPr="001F00BA" w:rsidRDefault="00543772" w:rsidP="00543772">
    <w:pPr>
      <w:pStyle w:val="Header"/>
      <w:jc w:val="center"/>
      <w:rPr>
        <w:rFonts w:ascii="Georgia" w:hAnsi="Georgia"/>
        <w:sz w:val="28"/>
        <w:szCs w:val="28"/>
      </w:rPr>
    </w:pPr>
    <w:r w:rsidRPr="002C1923">
      <w:rPr>
        <w:rFonts w:ascii="Georgia" w:hAnsi="Georgia"/>
      </w:rPr>
      <w:t>Board Meeting Minutes</w:t>
    </w:r>
  </w:p>
  <w:p w14:paraId="719B70C4" w14:textId="77777777" w:rsidR="00543772" w:rsidRDefault="00543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288B"/>
    <w:multiLevelType w:val="hybridMultilevel"/>
    <w:tmpl w:val="DBF018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2280E"/>
    <w:multiLevelType w:val="hybridMultilevel"/>
    <w:tmpl w:val="DBFE3C3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5F0292A"/>
    <w:multiLevelType w:val="hybridMultilevel"/>
    <w:tmpl w:val="D2F232A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3846C48"/>
    <w:multiLevelType w:val="hybridMultilevel"/>
    <w:tmpl w:val="42F2C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AE278A"/>
    <w:multiLevelType w:val="hybridMultilevel"/>
    <w:tmpl w:val="BEE4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84A9A"/>
    <w:multiLevelType w:val="hybridMultilevel"/>
    <w:tmpl w:val="81B68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A847A7"/>
    <w:multiLevelType w:val="hybridMultilevel"/>
    <w:tmpl w:val="5DC23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B4"/>
    <w:rsid w:val="0001333C"/>
    <w:rsid w:val="00043673"/>
    <w:rsid w:val="00044EDD"/>
    <w:rsid w:val="0009647C"/>
    <w:rsid w:val="000A69E6"/>
    <w:rsid w:val="000F202E"/>
    <w:rsid w:val="000F3F76"/>
    <w:rsid w:val="00104754"/>
    <w:rsid w:val="00120AB5"/>
    <w:rsid w:val="001A366F"/>
    <w:rsid w:val="00254B2D"/>
    <w:rsid w:val="002618D6"/>
    <w:rsid w:val="002C1923"/>
    <w:rsid w:val="002C2E33"/>
    <w:rsid w:val="002D3AEF"/>
    <w:rsid w:val="00301C5B"/>
    <w:rsid w:val="00312241"/>
    <w:rsid w:val="00335311"/>
    <w:rsid w:val="00372173"/>
    <w:rsid w:val="00374334"/>
    <w:rsid w:val="00382EE9"/>
    <w:rsid w:val="003A29BB"/>
    <w:rsid w:val="003F22C0"/>
    <w:rsid w:val="0045627B"/>
    <w:rsid w:val="004A4AB1"/>
    <w:rsid w:val="004B5FCC"/>
    <w:rsid w:val="004E7433"/>
    <w:rsid w:val="00514922"/>
    <w:rsid w:val="00527A3F"/>
    <w:rsid w:val="00543772"/>
    <w:rsid w:val="005570FB"/>
    <w:rsid w:val="00566D78"/>
    <w:rsid w:val="0057020A"/>
    <w:rsid w:val="0058786C"/>
    <w:rsid w:val="005A0319"/>
    <w:rsid w:val="005D1C04"/>
    <w:rsid w:val="005D43B4"/>
    <w:rsid w:val="005E229F"/>
    <w:rsid w:val="005F290A"/>
    <w:rsid w:val="005F3022"/>
    <w:rsid w:val="005F3C41"/>
    <w:rsid w:val="00614833"/>
    <w:rsid w:val="00661E28"/>
    <w:rsid w:val="006D36A7"/>
    <w:rsid w:val="006F0CDB"/>
    <w:rsid w:val="006F7BFB"/>
    <w:rsid w:val="00711E61"/>
    <w:rsid w:val="007307CF"/>
    <w:rsid w:val="00736A64"/>
    <w:rsid w:val="00775699"/>
    <w:rsid w:val="007E0A99"/>
    <w:rsid w:val="007F63DC"/>
    <w:rsid w:val="008015E3"/>
    <w:rsid w:val="00822E94"/>
    <w:rsid w:val="008274AF"/>
    <w:rsid w:val="0084401D"/>
    <w:rsid w:val="00873376"/>
    <w:rsid w:val="00880265"/>
    <w:rsid w:val="008F5A37"/>
    <w:rsid w:val="008F6529"/>
    <w:rsid w:val="00904877"/>
    <w:rsid w:val="00905363"/>
    <w:rsid w:val="00987780"/>
    <w:rsid w:val="009B77CF"/>
    <w:rsid w:val="009C2093"/>
    <w:rsid w:val="009D3C30"/>
    <w:rsid w:val="00A6254D"/>
    <w:rsid w:val="00A62725"/>
    <w:rsid w:val="00A63415"/>
    <w:rsid w:val="00A76E9F"/>
    <w:rsid w:val="00A915E3"/>
    <w:rsid w:val="00A95B66"/>
    <w:rsid w:val="00AD7AAD"/>
    <w:rsid w:val="00AE0532"/>
    <w:rsid w:val="00AF0FD6"/>
    <w:rsid w:val="00B00FF2"/>
    <w:rsid w:val="00B17686"/>
    <w:rsid w:val="00B41FEE"/>
    <w:rsid w:val="00B570A1"/>
    <w:rsid w:val="00B618C4"/>
    <w:rsid w:val="00B646AC"/>
    <w:rsid w:val="00B71B81"/>
    <w:rsid w:val="00BB6078"/>
    <w:rsid w:val="00BE1E59"/>
    <w:rsid w:val="00BF711C"/>
    <w:rsid w:val="00C42777"/>
    <w:rsid w:val="00CB3628"/>
    <w:rsid w:val="00CE1FC8"/>
    <w:rsid w:val="00CE2E88"/>
    <w:rsid w:val="00D1509F"/>
    <w:rsid w:val="00D27756"/>
    <w:rsid w:val="00D3502A"/>
    <w:rsid w:val="00D62F45"/>
    <w:rsid w:val="00DD6714"/>
    <w:rsid w:val="00DE207E"/>
    <w:rsid w:val="00DF2750"/>
    <w:rsid w:val="00DF618E"/>
    <w:rsid w:val="00E300EF"/>
    <w:rsid w:val="00E47C8E"/>
    <w:rsid w:val="00E7051A"/>
    <w:rsid w:val="00E750D5"/>
    <w:rsid w:val="00E769D2"/>
    <w:rsid w:val="00E77DBC"/>
    <w:rsid w:val="00EA02F1"/>
    <w:rsid w:val="00EA1E94"/>
    <w:rsid w:val="00EE64E5"/>
    <w:rsid w:val="00F735A5"/>
    <w:rsid w:val="00F735B0"/>
    <w:rsid w:val="00F94A3B"/>
    <w:rsid w:val="00FC044C"/>
    <w:rsid w:val="00FD4D8E"/>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FB70929"/>
  <w15:docId w15:val="{D2D26790-6C73-4ACE-9F1E-C8764198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3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3B4"/>
    <w:pPr>
      <w:ind w:left="720"/>
      <w:contextualSpacing/>
    </w:pPr>
    <w:rPr>
      <w:rFonts w:ascii="Arial" w:hAnsi="Arial"/>
    </w:rPr>
  </w:style>
  <w:style w:type="paragraph" w:styleId="Header">
    <w:name w:val="header"/>
    <w:basedOn w:val="Normal"/>
    <w:link w:val="HeaderChar"/>
    <w:uiPriority w:val="99"/>
    <w:unhideWhenUsed/>
    <w:rsid w:val="00543772"/>
    <w:pPr>
      <w:tabs>
        <w:tab w:val="center" w:pos="4680"/>
        <w:tab w:val="right" w:pos="9360"/>
      </w:tabs>
    </w:pPr>
  </w:style>
  <w:style w:type="character" w:customStyle="1" w:styleId="HeaderChar">
    <w:name w:val="Header Char"/>
    <w:basedOn w:val="DefaultParagraphFont"/>
    <w:link w:val="Header"/>
    <w:uiPriority w:val="99"/>
    <w:rsid w:val="005437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3772"/>
    <w:pPr>
      <w:tabs>
        <w:tab w:val="center" w:pos="4680"/>
        <w:tab w:val="right" w:pos="9360"/>
      </w:tabs>
    </w:pPr>
  </w:style>
  <w:style w:type="character" w:customStyle="1" w:styleId="FooterChar">
    <w:name w:val="Footer Char"/>
    <w:basedOn w:val="DefaultParagraphFont"/>
    <w:link w:val="Footer"/>
    <w:uiPriority w:val="99"/>
    <w:rsid w:val="0054377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04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4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2396">
      <w:bodyDiv w:val="1"/>
      <w:marLeft w:val="0"/>
      <w:marRight w:val="0"/>
      <w:marTop w:val="0"/>
      <w:marBottom w:val="0"/>
      <w:divBdr>
        <w:top w:val="none" w:sz="0" w:space="0" w:color="auto"/>
        <w:left w:val="none" w:sz="0" w:space="0" w:color="auto"/>
        <w:bottom w:val="none" w:sz="0" w:space="0" w:color="auto"/>
        <w:right w:val="none" w:sz="0" w:space="0" w:color="auto"/>
      </w:divBdr>
    </w:div>
    <w:div w:id="518467679">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922572365">
      <w:bodyDiv w:val="1"/>
      <w:marLeft w:val="0"/>
      <w:marRight w:val="0"/>
      <w:marTop w:val="0"/>
      <w:marBottom w:val="0"/>
      <w:divBdr>
        <w:top w:val="none" w:sz="0" w:space="0" w:color="auto"/>
        <w:left w:val="none" w:sz="0" w:space="0" w:color="auto"/>
        <w:bottom w:val="none" w:sz="0" w:space="0" w:color="auto"/>
        <w:right w:val="none" w:sz="0" w:space="0" w:color="auto"/>
      </w:divBdr>
    </w:div>
    <w:div w:id="1512909130">
      <w:bodyDiv w:val="1"/>
      <w:marLeft w:val="0"/>
      <w:marRight w:val="0"/>
      <w:marTop w:val="0"/>
      <w:marBottom w:val="0"/>
      <w:divBdr>
        <w:top w:val="none" w:sz="0" w:space="0" w:color="auto"/>
        <w:left w:val="none" w:sz="0" w:space="0" w:color="auto"/>
        <w:bottom w:val="none" w:sz="0" w:space="0" w:color="auto"/>
        <w:right w:val="none" w:sz="0" w:space="0" w:color="auto"/>
      </w:divBdr>
    </w:div>
    <w:div w:id="16329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4D87-F3A3-40AF-9F5E-394014FAB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Strack</dc:creator>
  <cp:lastModifiedBy>Angie Carnes</cp:lastModifiedBy>
  <cp:revision>2</cp:revision>
  <cp:lastPrinted>2019-07-25T12:48:00Z</cp:lastPrinted>
  <dcterms:created xsi:type="dcterms:W3CDTF">2021-01-28T15:02:00Z</dcterms:created>
  <dcterms:modified xsi:type="dcterms:W3CDTF">2021-01-28T15:02:00Z</dcterms:modified>
</cp:coreProperties>
</file>